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7399" w14:textId="1BE58765" w:rsidR="002F2017" w:rsidRPr="005D70F2" w:rsidRDefault="533F9A78" w:rsidP="48272E5F">
      <w:pPr>
        <w:jc w:val="center"/>
        <w:rPr>
          <w:b/>
          <w:bCs/>
          <w:sz w:val="40"/>
          <w:szCs w:val="40"/>
          <w:u w:val="single"/>
        </w:rPr>
      </w:pPr>
      <w:r w:rsidRPr="22F7891F">
        <w:rPr>
          <w:b/>
          <w:bCs/>
          <w:sz w:val="40"/>
          <w:szCs w:val="40"/>
          <w:u w:val="single"/>
        </w:rPr>
        <w:t>Remote Learning Timetable –</w:t>
      </w:r>
      <w:r w:rsidR="167D7E57" w:rsidRPr="22F7891F">
        <w:rPr>
          <w:b/>
          <w:bCs/>
          <w:sz w:val="40"/>
          <w:szCs w:val="40"/>
          <w:u w:val="single"/>
        </w:rPr>
        <w:t xml:space="preserve"> 10B</w:t>
      </w:r>
    </w:p>
    <w:tbl>
      <w:tblPr>
        <w:tblStyle w:val="TableGrid"/>
        <w:tblW w:w="1091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844"/>
        <w:gridCol w:w="1701"/>
        <w:gridCol w:w="1735"/>
        <w:gridCol w:w="1908"/>
        <w:gridCol w:w="1908"/>
        <w:gridCol w:w="1819"/>
      </w:tblGrid>
      <w:tr w:rsidR="48272E5F" w14:paraId="16061F89" w14:textId="77777777" w:rsidTr="00D44F2D">
        <w:trPr>
          <w:trHeight w:val="298"/>
        </w:trPr>
        <w:tc>
          <w:tcPr>
            <w:tcW w:w="1844" w:type="dxa"/>
          </w:tcPr>
          <w:p w14:paraId="00A764CE" w14:textId="1E5D5716" w:rsidR="48272E5F" w:rsidRDefault="48272E5F" w:rsidP="48272E5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5E0B3" w:themeFill="accent6" w:themeFillTint="66"/>
          </w:tcPr>
          <w:p w14:paraId="60C1D7CF" w14:textId="396439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35" w:type="dxa"/>
            <w:shd w:val="clear" w:color="auto" w:fill="BDD6EE" w:themeFill="accent5" w:themeFillTint="66"/>
          </w:tcPr>
          <w:p w14:paraId="59F91AB2" w14:textId="094C969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908" w:type="dxa"/>
            <w:shd w:val="clear" w:color="auto" w:fill="FFE599" w:themeFill="accent4" w:themeFillTint="66"/>
          </w:tcPr>
          <w:p w14:paraId="31E8CC5A" w14:textId="77216AC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908" w:type="dxa"/>
            <w:shd w:val="clear" w:color="auto" w:fill="DBDBDB" w:themeFill="accent3" w:themeFillTint="66"/>
          </w:tcPr>
          <w:p w14:paraId="5DDA8A6B" w14:textId="73C5279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19" w:type="dxa"/>
            <w:shd w:val="clear" w:color="auto" w:fill="F7CAAC" w:themeFill="accent2" w:themeFillTint="66"/>
          </w:tcPr>
          <w:p w14:paraId="4903644A" w14:textId="7487A781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48272E5F" w14:paraId="19D0766F" w14:textId="77777777" w:rsidTr="00D44F2D">
        <w:trPr>
          <w:trHeight w:val="910"/>
        </w:trPr>
        <w:tc>
          <w:tcPr>
            <w:tcW w:w="1844" w:type="dxa"/>
          </w:tcPr>
          <w:p w14:paraId="6E4983F5" w14:textId="10F9170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9:15 – 9:30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3A797C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</w:tc>
        <w:tc>
          <w:tcPr>
            <w:tcW w:w="1735" w:type="dxa"/>
            <w:shd w:val="clear" w:color="auto" w:fill="DEEAF6" w:themeFill="accent5" w:themeFillTint="33"/>
          </w:tcPr>
          <w:p w14:paraId="3E4C1ABA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FA1A284" w14:textId="319E40F3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2CC" w:themeFill="accent4" w:themeFillTint="33"/>
          </w:tcPr>
          <w:p w14:paraId="5B514B05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52E781FE" w14:textId="6CE9B429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EDEDED" w:themeFill="accent3" w:themeFillTint="33"/>
          </w:tcPr>
          <w:p w14:paraId="59CBBB56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617EBCB8" w14:textId="6EA8308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FBE4D5" w:themeFill="accent2" w:themeFillTint="33"/>
          </w:tcPr>
          <w:p w14:paraId="785394EC" w14:textId="5E4AD746" w:rsidR="0B9F1C30" w:rsidRDefault="0B9F1C30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702F7487" w14:textId="529B3AD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5F4637A1" w14:textId="77777777" w:rsidTr="00D44F2D">
        <w:trPr>
          <w:trHeight w:val="1209"/>
        </w:trPr>
        <w:tc>
          <w:tcPr>
            <w:tcW w:w="1844" w:type="dxa"/>
          </w:tcPr>
          <w:p w14:paraId="5257DD86" w14:textId="4654515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9:30 – 10:30</w:t>
            </w:r>
            <w:r w:rsidR="265E598A" w:rsidRPr="48272E5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61764E9" w14:textId="6FF2638E" w:rsidR="223CE2CA" w:rsidRDefault="211D0782" w:rsidP="4CDC8EED">
            <w:pPr>
              <w:jc w:val="center"/>
              <w:rPr>
                <w:sz w:val="28"/>
                <w:szCs w:val="28"/>
              </w:rPr>
            </w:pPr>
            <w:r w:rsidRPr="22F7891F">
              <w:rPr>
                <w:sz w:val="28"/>
                <w:szCs w:val="28"/>
              </w:rPr>
              <w:t xml:space="preserve">Live </w:t>
            </w:r>
            <w:r w:rsidR="7F770081" w:rsidRPr="22F7891F">
              <w:rPr>
                <w:sz w:val="28"/>
                <w:szCs w:val="28"/>
              </w:rPr>
              <w:t>L</w:t>
            </w:r>
            <w:r w:rsidRPr="22F7891F">
              <w:rPr>
                <w:sz w:val="28"/>
                <w:szCs w:val="28"/>
              </w:rPr>
              <w:t xml:space="preserve">esson – </w:t>
            </w:r>
            <w:proofErr w:type="spellStart"/>
            <w:r w:rsidRPr="22F7891F">
              <w:rPr>
                <w:sz w:val="28"/>
                <w:szCs w:val="28"/>
              </w:rPr>
              <w:t>PfA</w:t>
            </w:r>
            <w:proofErr w:type="spellEnd"/>
            <w:r w:rsidRPr="22F7891F">
              <w:rPr>
                <w:sz w:val="28"/>
                <w:szCs w:val="28"/>
              </w:rPr>
              <w:t xml:space="preserve"> with M</w:t>
            </w:r>
            <w:r w:rsidR="6AED15A5" w:rsidRPr="22F7891F">
              <w:rPr>
                <w:sz w:val="28"/>
                <w:szCs w:val="28"/>
              </w:rPr>
              <w:t>s. Burke</w:t>
            </w:r>
          </w:p>
        </w:tc>
        <w:tc>
          <w:tcPr>
            <w:tcW w:w="1735" w:type="dxa"/>
            <w:shd w:val="clear" w:color="auto" w:fill="DEEAF6" w:themeFill="accent5" w:themeFillTint="33"/>
          </w:tcPr>
          <w:p w14:paraId="40FC4C72" w14:textId="2B58C0B7" w:rsidR="31384629" w:rsidRDefault="31384629" w:rsidP="614A251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22F7891F">
              <w:rPr>
                <w:sz w:val="28"/>
                <w:szCs w:val="28"/>
              </w:rPr>
              <w:t xml:space="preserve">Live Lesson – </w:t>
            </w:r>
            <w:r w:rsidR="0B0DD2DE" w:rsidRPr="22F7891F">
              <w:rPr>
                <w:sz w:val="28"/>
                <w:szCs w:val="28"/>
              </w:rPr>
              <w:t>Art with Ms. Wallis</w:t>
            </w:r>
          </w:p>
          <w:p w14:paraId="607020C8" w14:textId="4C36F401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2CC" w:themeFill="accent4" w:themeFillTint="33"/>
          </w:tcPr>
          <w:p w14:paraId="38E5C890" w14:textId="03488D2B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22F7891F">
              <w:rPr>
                <w:sz w:val="28"/>
                <w:szCs w:val="28"/>
              </w:rPr>
              <w:t xml:space="preserve">Live Lesson </w:t>
            </w:r>
            <w:r w:rsidR="2CD396EC" w:rsidRPr="22F7891F">
              <w:rPr>
                <w:sz w:val="28"/>
                <w:szCs w:val="28"/>
              </w:rPr>
              <w:t xml:space="preserve">– </w:t>
            </w:r>
            <w:r w:rsidR="1722622F" w:rsidRPr="22F7891F">
              <w:rPr>
                <w:sz w:val="28"/>
                <w:szCs w:val="28"/>
              </w:rPr>
              <w:t>English with Ms. McKell</w:t>
            </w:r>
          </w:p>
          <w:p w14:paraId="77C9BE83" w14:textId="360D42B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EDEDED" w:themeFill="accent3" w:themeFillTint="33"/>
          </w:tcPr>
          <w:p w14:paraId="39CCB2D8" w14:textId="3D23CC36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22F7891F">
              <w:rPr>
                <w:sz w:val="28"/>
                <w:szCs w:val="28"/>
              </w:rPr>
              <w:t>Live Lesson</w:t>
            </w:r>
            <w:r w:rsidR="4BB7E56B" w:rsidRPr="22F7891F">
              <w:rPr>
                <w:sz w:val="28"/>
                <w:szCs w:val="28"/>
              </w:rPr>
              <w:t xml:space="preserve"> – </w:t>
            </w:r>
            <w:r w:rsidR="1D88F893" w:rsidRPr="22F7891F">
              <w:rPr>
                <w:sz w:val="28"/>
                <w:szCs w:val="28"/>
              </w:rPr>
              <w:t>Maths with Mr. Giltay</w:t>
            </w:r>
          </w:p>
          <w:p w14:paraId="7798BAC0" w14:textId="479AAFD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FBE4D5" w:themeFill="accent2" w:themeFillTint="33"/>
          </w:tcPr>
          <w:p w14:paraId="6DD3DCE8" w14:textId="75378765" w:rsidR="223CE2CA" w:rsidRDefault="223CE2CA" w:rsidP="4CDC8EED">
            <w:pPr>
              <w:jc w:val="center"/>
              <w:rPr>
                <w:sz w:val="28"/>
                <w:szCs w:val="28"/>
              </w:rPr>
            </w:pPr>
            <w:r w:rsidRPr="22F7891F">
              <w:rPr>
                <w:sz w:val="28"/>
                <w:szCs w:val="28"/>
              </w:rPr>
              <w:t>Live Lesson</w:t>
            </w:r>
            <w:r w:rsidR="333A2D50" w:rsidRPr="22F7891F">
              <w:rPr>
                <w:sz w:val="28"/>
                <w:szCs w:val="28"/>
              </w:rPr>
              <w:t xml:space="preserve"> – </w:t>
            </w:r>
            <w:r w:rsidR="32950045" w:rsidRPr="22F7891F">
              <w:rPr>
                <w:sz w:val="28"/>
                <w:szCs w:val="28"/>
              </w:rPr>
              <w:t>P</w:t>
            </w:r>
            <w:r w:rsidR="402F0CDA" w:rsidRPr="22F7891F">
              <w:rPr>
                <w:sz w:val="28"/>
                <w:szCs w:val="28"/>
              </w:rPr>
              <w:t>SD with Ms. Burke</w:t>
            </w:r>
          </w:p>
          <w:p w14:paraId="39128073" w14:textId="3A95C65A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32DCF4E9" w14:textId="77777777" w:rsidTr="00D44F2D">
        <w:trPr>
          <w:trHeight w:val="612"/>
        </w:trPr>
        <w:tc>
          <w:tcPr>
            <w:tcW w:w="1844" w:type="dxa"/>
          </w:tcPr>
          <w:p w14:paraId="23D9F8DB" w14:textId="5C880EAA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10:30 – 11:00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BB6DAA3" w14:textId="3CA82634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Independent Break </w:t>
            </w:r>
          </w:p>
        </w:tc>
        <w:tc>
          <w:tcPr>
            <w:tcW w:w="1735" w:type="dxa"/>
            <w:shd w:val="clear" w:color="auto" w:fill="DEEAF6" w:themeFill="accent5" w:themeFillTint="33"/>
          </w:tcPr>
          <w:p w14:paraId="69C3D003" w14:textId="722476EE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908" w:type="dxa"/>
            <w:shd w:val="clear" w:color="auto" w:fill="FFF2CC" w:themeFill="accent4" w:themeFillTint="33"/>
          </w:tcPr>
          <w:p w14:paraId="55E9E8EF" w14:textId="50A8608B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908" w:type="dxa"/>
            <w:shd w:val="clear" w:color="auto" w:fill="EDEDED" w:themeFill="accent3" w:themeFillTint="33"/>
          </w:tcPr>
          <w:p w14:paraId="5DF315C3" w14:textId="280F08D2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  <w:tc>
          <w:tcPr>
            <w:tcW w:w="1819" w:type="dxa"/>
            <w:shd w:val="clear" w:color="auto" w:fill="FBE4D5" w:themeFill="accent2" w:themeFillTint="33"/>
          </w:tcPr>
          <w:p w14:paraId="3EF1766E" w14:textId="149048E0" w:rsidR="3223220E" w:rsidRDefault="3223220E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Independent Break</w:t>
            </w:r>
          </w:p>
        </w:tc>
      </w:tr>
      <w:tr w:rsidR="48272E5F" w14:paraId="00FAA6DB" w14:textId="77777777" w:rsidTr="00D44F2D">
        <w:trPr>
          <w:trHeight w:val="298"/>
        </w:trPr>
        <w:tc>
          <w:tcPr>
            <w:tcW w:w="1844" w:type="dxa"/>
          </w:tcPr>
          <w:p w14:paraId="31D268A6" w14:textId="6AC9B3F9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11:00 –12:00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715394FC" w14:textId="300065BB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735" w:type="dxa"/>
            <w:shd w:val="clear" w:color="auto" w:fill="DEEAF6" w:themeFill="accent5" w:themeFillTint="33"/>
          </w:tcPr>
          <w:p w14:paraId="24DC38C9" w14:textId="3D767D8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908" w:type="dxa"/>
            <w:shd w:val="clear" w:color="auto" w:fill="FFF2CC" w:themeFill="accent4" w:themeFillTint="33"/>
          </w:tcPr>
          <w:p w14:paraId="4390562C" w14:textId="2F5EFE2E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908" w:type="dxa"/>
            <w:shd w:val="clear" w:color="auto" w:fill="EDEDED" w:themeFill="accent3" w:themeFillTint="33"/>
          </w:tcPr>
          <w:p w14:paraId="689AF71F" w14:textId="70383C1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  <w:tc>
          <w:tcPr>
            <w:tcW w:w="1819" w:type="dxa"/>
            <w:shd w:val="clear" w:color="auto" w:fill="FBE4D5" w:themeFill="accent2" w:themeFillTint="33"/>
          </w:tcPr>
          <w:p w14:paraId="5CFDFBF0" w14:textId="7E86B7E7" w:rsidR="1664FE1D" w:rsidRDefault="1664FE1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Activity menu</w:t>
            </w:r>
          </w:p>
        </w:tc>
      </w:tr>
      <w:tr w:rsidR="48272E5F" w14:paraId="723C3280" w14:textId="77777777" w:rsidTr="00D44F2D">
        <w:trPr>
          <w:trHeight w:val="298"/>
        </w:trPr>
        <w:tc>
          <w:tcPr>
            <w:tcW w:w="1844" w:type="dxa"/>
          </w:tcPr>
          <w:p w14:paraId="7968599A" w14:textId="77A4D013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12:00 – 13:00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443153C3" w14:textId="31AC3F0F" w:rsidR="2EFCBA13" w:rsidRDefault="2EFCBA13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Lunch </w:t>
            </w:r>
          </w:p>
        </w:tc>
        <w:tc>
          <w:tcPr>
            <w:tcW w:w="1735" w:type="dxa"/>
            <w:shd w:val="clear" w:color="auto" w:fill="DEEAF6" w:themeFill="accent5" w:themeFillTint="33"/>
          </w:tcPr>
          <w:p w14:paraId="7F438B84" w14:textId="735B1C7B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908" w:type="dxa"/>
            <w:shd w:val="clear" w:color="auto" w:fill="FFF2CC" w:themeFill="accent4" w:themeFillTint="33"/>
          </w:tcPr>
          <w:p w14:paraId="4B6450E0" w14:textId="5D25DF67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  <w:tc>
          <w:tcPr>
            <w:tcW w:w="1908" w:type="dxa"/>
            <w:shd w:val="clear" w:color="auto" w:fill="EDEDED" w:themeFill="accent3" w:themeFillTint="33"/>
          </w:tcPr>
          <w:p w14:paraId="1C005851" w14:textId="2EB175AF" w:rsidR="04302F82" w:rsidRDefault="00B94427" w:rsidP="4CDC8E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 with Charlie</w:t>
            </w:r>
          </w:p>
        </w:tc>
        <w:tc>
          <w:tcPr>
            <w:tcW w:w="1819" w:type="dxa"/>
            <w:shd w:val="clear" w:color="auto" w:fill="FBE4D5" w:themeFill="accent2" w:themeFillTint="33"/>
          </w:tcPr>
          <w:p w14:paraId="64EE2567" w14:textId="7FD5EF83" w:rsidR="04302F82" w:rsidRDefault="04302F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Lunch</w:t>
            </w:r>
          </w:p>
        </w:tc>
      </w:tr>
      <w:tr w:rsidR="48272E5F" w14:paraId="140B28CE" w14:textId="77777777" w:rsidTr="00D44F2D">
        <w:trPr>
          <w:trHeight w:val="298"/>
        </w:trPr>
        <w:tc>
          <w:tcPr>
            <w:tcW w:w="1844" w:type="dxa"/>
          </w:tcPr>
          <w:p w14:paraId="01B8ECF3" w14:textId="084FEB5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13:00 – 13:30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4B242C4" w14:textId="1345F400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B1D375D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35" w:type="dxa"/>
            <w:shd w:val="clear" w:color="auto" w:fill="DEEAF6" w:themeFill="accent5" w:themeFillTint="33"/>
          </w:tcPr>
          <w:p w14:paraId="7B227DFC" w14:textId="378ABD6E" w:rsidR="55BDECBC" w:rsidRDefault="55BDECBC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</w:t>
            </w:r>
            <w:proofErr w:type="spellStart"/>
            <w:r w:rsidRPr="4CDC8EED">
              <w:rPr>
                <w:sz w:val="28"/>
                <w:szCs w:val="28"/>
              </w:rPr>
              <w:t>Oti</w:t>
            </w:r>
            <w:proofErr w:type="spellEnd"/>
            <w:r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  <w:shd w:val="clear" w:color="auto" w:fill="FFF2CC" w:themeFill="accent4" w:themeFillTint="33"/>
          </w:tcPr>
          <w:p w14:paraId="24EC3DB7" w14:textId="1BEA285A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5D68934E"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08" w:type="dxa"/>
            <w:shd w:val="clear" w:color="auto" w:fill="EDEDED" w:themeFill="accent3" w:themeFillTint="33"/>
          </w:tcPr>
          <w:p w14:paraId="49204D2E" w14:textId="399C53C1" w:rsidR="2329800D" w:rsidRDefault="2329800D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 xml:space="preserve">Dance with </w:t>
            </w:r>
            <w:proofErr w:type="spellStart"/>
            <w:r w:rsidRPr="4CDC8EED">
              <w:rPr>
                <w:sz w:val="28"/>
                <w:szCs w:val="28"/>
              </w:rPr>
              <w:t>Oti</w:t>
            </w:r>
            <w:proofErr w:type="spellEnd"/>
            <w:r w:rsidRPr="4CDC8EE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shd w:val="clear" w:color="auto" w:fill="FBE4D5" w:themeFill="accent2" w:themeFillTint="33"/>
          </w:tcPr>
          <w:p w14:paraId="0A3DEBD0" w14:textId="0C348226" w:rsidR="245FC182" w:rsidRDefault="245FC182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Joe Wicks PE</w:t>
            </w:r>
            <w:r w:rsidR="0F68699F" w:rsidRPr="4CDC8EED">
              <w:rPr>
                <w:sz w:val="28"/>
                <w:szCs w:val="28"/>
              </w:rPr>
              <w:t xml:space="preserve"> </w:t>
            </w:r>
          </w:p>
        </w:tc>
      </w:tr>
      <w:tr w:rsidR="48272E5F" w14:paraId="1AB53BB4" w14:textId="77777777" w:rsidTr="00D44F2D">
        <w:trPr>
          <w:trHeight w:val="1177"/>
        </w:trPr>
        <w:tc>
          <w:tcPr>
            <w:tcW w:w="1844" w:type="dxa"/>
          </w:tcPr>
          <w:p w14:paraId="328245BC" w14:textId="70DAE7DF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13:30 – 14:30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9DF3601" w14:textId="123D50BE" w:rsidR="1432FAA2" w:rsidRDefault="1432FAA2" w:rsidP="4CDC8EED">
            <w:pPr>
              <w:jc w:val="center"/>
              <w:rPr>
                <w:sz w:val="28"/>
                <w:szCs w:val="28"/>
              </w:rPr>
            </w:pPr>
            <w:r w:rsidRPr="22F7891F">
              <w:rPr>
                <w:sz w:val="28"/>
                <w:szCs w:val="28"/>
              </w:rPr>
              <w:t xml:space="preserve">Live lesson </w:t>
            </w:r>
            <w:r w:rsidR="300DFEAB" w:rsidRPr="22F7891F">
              <w:rPr>
                <w:sz w:val="28"/>
                <w:szCs w:val="28"/>
              </w:rPr>
              <w:t xml:space="preserve">– </w:t>
            </w:r>
            <w:r w:rsidR="5DFEEA5C" w:rsidRPr="22F7891F">
              <w:rPr>
                <w:sz w:val="28"/>
                <w:szCs w:val="28"/>
              </w:rPr>
              <w:t>Computing with Mr. Mole</w:t>
            </w:r>
          </w:p>
        </w:tc>
        <w:tc>
          <w:tcPr>
            <w:tcW w:w="1735" w:type="dxa"/>
            <w:shd w:val="clear" w:color="auto" w:fill="DEEAF6" w:themeFill="accent5" w:themeFillTint="33"/>
          </w:tcPr>
          <w:p w14:paraId="76A7A712" w14:textId="676568DC" w:rsidR="1432FAA2" w:rsidRDefault="1432FAA2" w:rsidP="614A251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22F7891F">
              <w:rPr>
                <w:sz w:val="28"/>
                <w:szCs w:val="28"/>
              </w:rPr>
              <w:t>Live lesson</w:t>
            </w:r>
            <w:r w:rsidR="5023B2CA" w:rsidRPr="22F7891F">
              <w:rPr>
                <w:sz w:val="28"/>
                <w:szCs w:val="28"/>
              </w:rPr>
              <w:t xml:space="preserve"> – </w:t>
            </w:r>
            <w:r w:rsidR="283EC3A6" w:rsidRPr="22F7891F">
              <w:rPr>
                <w:sz w:val="28"/>
                <w:szCs w:val="28"/>
              </w:rPr>
              <w:t>DT with Ms. Murray</w:t>
            </w:r>
          </w:p>
          <w:p w14:paraId="2F139615" w14:textId="11D063D6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2CC" w:themeFill="accent4" w:themeFillTint="33"/>
          </w:tcPr>
          <w:p w14:paraId="1DC42A83" w14:textId="5B9A7B52" w:rsidR="48272E5F" w:rsidRDefault="48272E5F" w:rsidP="6CBA67AA">
            <w:pPr>
              <w:jc w:val="center"/>
              <w:rPr>
                <w:sz w:val="28"/>
                <w:szCs w:val="28"/>
              </w:rPr>
            </w:pPr>
          </w:p>
          <w:p w14:paraId="5520C008" w14:textId="5BA724CD" w:rsidR="48272E5F" w:rsidRDefault="4A5B616F" w:rsidP="4CDC8EED">
            <w:pPr>
              <w:jc w:val="center"/>
              <w:rPr>
                <w:sz w:val="28"/>
                <w:szCs w:val="28"/>
              </w:rPr>
            </w:pPr>
            <w:r w:rsidRPr="22F7891F">
              <w:rPr>
                <w:sz w:val="28"/>
                <w:szCs w:val="28"/>
              </w:rPr>
              <w:t>Live lesson – Science with Mr. Nelson</w:t>
            </w:r>
          </w:p>
        </w:tc>
        <w:tc>
          <w:tcPr>
            <w:tcW w:w="1908" w:type="dxa"/>
            <w:shd w:val="clear" w:color="auto" w:fill="EDEDED" w:themeFill="accent3" w:themeFillTint="33"/>
          </w:tcPr>
          <w:p w14:paraId="4214A190" w14:textId="74F97BB9" w:rsidR="22F7891F" w:rsidRDefault="22F7891F" w:rsidP="22F7891F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  <w:p w14:paraId="6B7F580C" w14:textId="2344BB89" w:rsidR="75573E6B" w:rsidRDefault="75573E6B" w:rsidP="22F7891F">
            <w:pPr>
              <w:spacing w:line="259" w:lineRule="auto"/>
              <w:jc w:val="center"/>
            </w:pPr>
            <w:r w:rsidRPr="22F7891F">
              <w:rPr>
                <w:sz w:val="28"/>
                <w:szCs w:val="28"/>
              </w:rPr>
              <w:t>Activity menu</w:t>
            </w:r>
          </w:p>
          <w:p w14:paraId="1FC77F32" w14:textId="43F8AA5E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FBE4D5" w:themeFill="accent2" w:themeFillTint="33"/>
          </w:tcPr>
          <w:p w14:paraId="1574ECAE" w14:textId="72297337" w:rsidR="1432FAA2" w:rsidRDefault="1432FAA2" w:rsidP="614A2514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22F7891F">
              <w:rPr>
                <w:sz w:val="28"/>
                <w:szCs w:val="28"/>
              </w:rPr>
              <w:t>Live lesson</w:t>
            </w:r>
            <w:r w:rsidR="16F2B664" w:rsidRPr="22F7891F">
              <w:rPr>
                <w:sz w:val="28"/>
                <w:szCs w:val="28"/>
              </w:rPr>
              <w:t xml:space="preserve"> – </w:t>
            </w:r>
            <w:r w:rsidR="3C698F57" w:rsidRPr="22F7891F">
              <w:rPr>
                <w:sz w:val="28"/>
                <w:szCs w:val="28"/>
              </w:rPr>
              <w:t>PE with Mr. Hajdrych</w:t>
            </w:r>
          </w:p>
          <w:p w14:paraId="1CBF0587" w14:textId="4BB9F99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255270B3" w14:textId="77777777" w:rsidTr="00D44F2D">
        <w:trPr>
          <w:trHeight w:val="910"/>
        </w:trPr>
        <w:tc>
          <w:tcPr>
            <w:tcW w:w="1844" w:type="dxa"/>
          </w:tcPr>
          <w:p w14:paraId="52043181" w14:textId="5C5A7CFE" w:rsidR="53529448" w:rsidRDefault="53529448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>14:30 – 15:00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8476C1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297317F5" w14:textId="45FDCA4C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DEEAF6" w:themeFill="accent5" w:themeFillTint="33"/>
          </w:tcPr>
          <w:p w14:paraId="21104FC4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B8164FA" w14:textId="49B01565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2CC" w:themeFill="accent4" w:themeFillTint="33"/>
          </w:tcPr>
          <w:p w14:paraId="5FF253A3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19AA7614" w14:textId="4CA699E4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EDEDED" w:themeFill="accent3" w:themeFillTint="33"/>
          </w:tcPr>
          <w:p w14:paraId="162DD649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3435F0DC" w14:textId="08701B27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FBE4D5" w:themeFill="accent2" w:themeFillTint="33"/>
          </w:tcPr>
          <w:p w14:paraId="103582FE" w14:textId="5E4AD746" w:rsidR="7FEF9924" w:rsidRDefault="7FEF9924" w:rsidP="4CDC8EED">
            <w:pPr>
              <w:jc w:val="center"/>
              <w:rPr>
                <w:sz w:val="28"/>
                <w:szCs w:val="28"/>
              </w:rPr>
            </w:pPr>
            <w:r w:rsidRPr="4CDC8EED">
              <w:rPr>
                <w:sz w:val="28"/>
                <w:szCs w:val="28"/>
              </w:rPr>
              <w:t>Tutor Time on Teams</w:t>
            </w:r>
          </w:p>
          <w:p w14:paraId="42DA50FA" w14:textId="03D6785E" w:rsidR="48272E5F" w:rsidRDefault="48272E5F" w:rsidP="4CDC8EED">
            <w:pPr>
              <w:jc w:val="center"/>
              <w:rPr>
                <w:sz w:val="28"/>
                <w:szCs w:val="28"/>
              </w:rPr>
            </w:pPr>
          </w:p>
        </w:tc>
      </w:tr>
      <w:tr w:rsidR="48272E5F" w14:paraId="650B2E93" w14:textId="77777777" w:rsidTr="00D44F2D">
        <w:trPr>
          <w:trHeight w:val="896"/>
        </w:trPr>
        <w:tc>
          <w:tcPr>
            <w:tcW w:w="1844" w:type="dxa"/>
          </w:tcPr>
          <w:p w14:paraId="66220F4D" w14:textId="04E3BE48" w:rsidR="7FEF9924" w:rsidRDefault="7FEF9924" w:rsidP="48272E5F">
            <w:pPr>
              <w:rPr>
                <w:b/>
                <w:bCs/>
                <w:sz w:val="28"/>
                <w:szCs w:val="28"/>
              </w:rPr>
            </w:pPr>
            <w:r w:rsidRPr="48272E5F">
              <w:rPr>
                <w:b/>
                <w:bCs/>
                <w:sz w:val="28"/>
                <w:szCs w:val="28"/>
              </w:rPr>
              <w:t xml:space="preserve">After school 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D2AAB38" w14:textId="5BF9B73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</w:tc>
        <w:tc>
          <w:tcPr>
            <w:tcW w:w="1735" w:type="dxa"/>
            <w:shd w:val="clear" w:color="auto" w:fill="DEEAF6" w:themeFill="accent5" w:themeFillTint="33"/>
          </w:tcPr>
          <w:p w14:paraId="29571837" w14:textId="746AF447" w:rsidR="64CA46AC" w:rsidRDefault="64CA46AC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proofErr w:type="gramStart"/>
            <w:r w:rsidRPr="4CDC8EED">
              <w:rPr>
                <w:i/>
                <w:iCs/>
                <w:sz w:val="28"/>
                <w:szCs w:val="28"/>
              </w:rPr>
              <w:t>Optional</w:t>
            </w:r>
            <w:r w:rsidR="3A1B2B92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Pr="4CDC8EED">
              <w:rPr>
                <w:i/>
                <w:iCs/>
                <w:sz w:val="28"/>
                <w:szCs w:val="28"/>
              </w:rPr>
              <w:t xml:space="preserve"> Activities</w:t>
            </w:r>
            <w:proofErr w:type="gramEnd"/>
          </w:p>
          <w:p w14:paraId="09BA511D" w14:textId="1E960EC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FFF2CC" w:themeFill="accent4" w:themeFillTint="33"/>
          </w:tcPr>
          <w:p w14:paraId="0A2FB3C7" w14:textId="32C5499D" w:rsidR="1F6B81D5" w:rsidRDefault="1F6B81D5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(</w:t>
            </w:r>
            <w:r w:rsidR="7CA1F5A7" w:rsidRPr="4CDC8EED">
              <w:rPr>
                <w:i/>
                <w:iCs/>
                <w:sz w:val="28"/>
                <w:szCs w:val="28"/>
              </w:rPr>
              <w:t>Optional)</w:t>
            </w:r>
            <w:r w:rsidR="1453A026" w:rsidRPr="4CDC8EED">
              <w:rPr>
                <w:i/>
                <w:iCs/>
                <w:sz w:val="28"/>
                <w:szCs w:val="28"/>
              </w:rPr>
              <w:t xml:space="preserve"> </w:t>
            </w:r>
            <w:r w:rsidR="6EE211A7" w:rsidRPr="4CDC8EED">
              <w:rPr>
                <w:i/>
                <w:iCs/>
                <w:sz w:val="28"/>
                <w:szCs w:val="28"/>
              </w:rPr>
              <w:t xml:space="preserve">Cook along with Tom </w:t>
            </w:r>
            <w:r w:rsidR="58F8547B" w:rsidRPr="4CDC8EED">
              <w:rPr>
                <w:i/>
                <w:iCs/>
                <w:sz w:val="28"/>
                <w:szCs w:val="28"/>
              </w:rPr>
              <w:t>- 4pm</w:t>
            </w:r>
          </w:p>
        </w:tc>
        <w:tc>
          <w:tcPr>
            <w:tcW w:w="1908" w:type="dxa"/>
            <w:shd w:val="clear" w:color="auto" w:fill="EDEDED" w:themeFill="accent3" w:themeFillTint="33"/>
          </w:tcPr>
          <w:p w14:paraId="19340405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527A138D" w14:textId="092A991D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FBE4D5" w:themeFill="accent2" w:themeFillTint="33"/>
          </w:tcPr>
          <w:p w14:paraId="541EA5A2" w14:textId="5BF9B737" w:rsidR="0914A3E8" w:rsidRDefault="0914A3E8" w:rsidP="4CDC8EED">
            <w:pPr>
              <w:jc w:val="center"/>
              <w:rPr>
                <w:i/>
                <w:iCs/>
                <w:sz w:val="28"/>
                <w:szCs w:val="28"/>
              </w:rPr>
            </w:pPr>
            <w:r w:rsidRPr="4CDC8EED">
              <w:rPr>
                <w:i/>
                <w:iCs/>
                <w:sz w:val="28"/>
                <w:szCs w:val="28"/>
              </w:rPr>
              <w:t>Optional Activities</w:t>
            </w:r>
          </w:p>
          <w:p w14:paraId="6A0DA5F4" w14:textId="73E41502" w:rsidR="48272E5F" w:rsidRDefault="48272E5F" w:rsidP="4CDC8E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14:paraId="72DCA306" w14:textId="56C78609" w:rsidR="003D67CE" w:rsidRDefault="003D67CE" w:rsidP="48272E5F">
      <w:pPr>
        <w:rPr>
          <w:sz w:val="28"/>
          <w:szCs w:val="28"/>
        </w:rPr>
      </w:pPr>
    </w:p>
    <w:p w14:paraId="2829684E" w14:textId="4FA571DD" w:rsidR="606A130A" w:rsidRDefault="606A130A" w:rsidP="68510C7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8510C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Live lessons</w:t>
      </w:r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include live teaching from subject teacher, follow up tasks, and support from class </w:t>
      </w:r>
      <w:proofErr w:type="gramStart"/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>TA</w:t>
      </w:r>
      <w:proofErr w:type="gramEnd"/>
    </w:p>
    <w:p w14:paraId="04916AF0" w14:textId="2056CB27" w:rsidR="606A130A" w:rsidRDefault="606A130A" w:rsidP="6B5F48E7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B5F48E7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Independent break</w:t>
      </w:r>
      <w:r w:rsidRPr="6B5F48E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is a time that your child can study without direct supervision from you</w:t>
      </w:r>
      <w:r w:rsidR="7A239786" w:rsidRPr="6B5F48E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proofErr w:type="spellStart"/>
      <w:r w:rsidR="7A239786" w:rsidRPr="6B5F48E7">
        <w:rPr>
          <w:rFonts w:ascii="Calibri" w:eastAsia="Calibri" w:hAnsi="Calibri" w:cs="Calibri"/>
          <w:color w:val="000000" w:themeColor="text1"/>
          <w:sz w:val="28"/>
          <w:szCs w:val="28"/>
        </w:rPr>
        <w:t>eg.</w:t>
      </w:r>
      <w:proofErr w:type="spellEnd"/>
      <w:r w:rsidR="7A239786" w:rsidRPr="6B5F48E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cut up some fruit to eat, do some physical movement to music, go outside and do </w:t>
      </w:r>
      <w:proofErr w:type="gramStart"/>
      <w:r w:rsidR="7A239786" w:rsidRPr="6B5F48E7">
        <w:rPr>
          <w:rFonts w:ascii="Calibri" w:eastAsia="Calibri" w:hAnsi="Calibri" w:cs="Calibri"/>
          <w:color w:val="000000" w:themeColor="text1"/>
          <w:sz w:val="28"/>
          <w:szCs w:val="28"/>
        </w:rPr>
        <w:t>20 star</w:t>
      </w:r>
      <w:proofErr w:type="gramEnd"/>
      <w:r w:rsidR="7A239786" w:rsidRPr="6B5F48E7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jumps, 20 lunges and 20 deep breaths.</w:t>
      </w:r>
    </w:p>
    <w:p w14:paraId="6A75FB9B" w14:textId="0958B974" w:rsidR="606A130A" w:rsidRDefault="606A130A" w:rsidP="68510C7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8510C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Activity menu</w:t>
      </w:r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means you can choose from the following: </w:t>
      </w:r>
    </w:p>
    <w:p w14:paraId="06EB69D3" w14:textId="0BB9C38B" w:rsidR="606A130A" w:rsidRDefault="606A130A" w:rsidP="68510C7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>Independent/guided reading</w:t>
      </w:r>
    </w:p>
    <w:p w14:paraId="4227E9F5" w14:textId="656F3802" w:rsidR="606A130A" w:rsidRDefault="606A130A" w:rsidP="68510C7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Online resources as directed by your teacher (Oak National Academy, BBC Bitesize, Mathletics, </w:t>
      </w:r>
      <w:proofErr w:type="spellStart"/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>Nessy</w:t>
      </w:r>
      <w:proofErr w:type="spellEnd"/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, Bedrock), </w:t>
      </w:r>
    </w:p>
    <w:p w14:paraId="425B1EDB" w14:textId="3DB1BBCA" w:rsidR="606A130A" w:rsidRDefault="606A130A" w:rsidP="68510C7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>Paper-based work from home learning pack</w:t>
      </w:r>
    </w:p>
    <w:p w14:paraId="1A119B87" w14:textId="4E455DA2" w:rsidR="606A130A" w:rsidRDefault="606A130A" w:rsidP="68510C7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</w:rPr>
      </w:pPr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Teams Assignments set by your subject </w:t>
      </w:r>
      <w:proofErr w:type="gramStart"/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>teachers</w:t>
      </w:r>
      <w:proofErr w:type="gramEnd"/>
    </w:p>
    <w:p w14:paraId="65AD44F4" w14:textId="77777777" w:rsidR="00B94427" w:rsidRDefault="606A130A" w:rsidP="00E767B8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lastRenderedPageBreak/>
        <w:t xml:space="preserve">At </w:t>
      </w:r>
      <w:r w:rsidRPr="68510C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lunch</w:t>
      </w:r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time learners can help prepare lunch, lay the table, and wash </w:t>
      </w:r>
      <w:r w:rsidR="00B94427">
        <w:rPr>
          <w:rFonts w:ascii="Calibri" w:eastAsia="Calibri" w:hAnsi="Calibri" w:cs="Calibri"/>
          <w:color w:val="000000" w:themeColor="text1"/>
          <w:sz w:val="28"/>
          <w:szCs w:val="28"/>
        </w:rPr>
        <w:t>up. On Thursdays our chef, Charlie, will upload a cook-along video for you to try!</w:t>
      </w:r>
    </w:p>
    <w:p w14:paraId="5623BB76" w14:textId="433B3D46" w:rsidR="606A130A" w:rsidRDefault="606A130A" w:rsidP="68510C7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5F3D3F7D" w14:textId="3F2D708A" w:rsidR="606A130A" w:rsidRDefault="606A130A" w:rsidP="68510C7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8510C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PE with Joe Wicks</w:t>
      </w:r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: </w:t>
      </w:r>
      <w:hyperlink r:id="rId9">
        <w:r w:rsidRPr="68510C72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https://www.youtube.com/channel/UCAxW1XT0iEJo0TYlRfn6rYQ</w:t>
        </w:r>
      </w:hyperlink>
    </w:p>
    <w:p w14:paraId="49C275CA" w14:textId="1AFCD885" w:rsidR="606A130A" w:rsidRDefault="606A130A" w:rsidP="68510C7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8510C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Dance with </w:t>
      </w:r>
      <w:proofErr w:type="spellStart"/>
      <w:r w:rsidRPr="68510C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Oti</w:t>
      </w:r>
      <w:proofErr w:type="spellEnd"/>
      <w:r w:rsidRPr="68510C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:</w:t>
      </w:r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10">
        <w:r w:rsidRPr="68510C72">
          <w:rPr>
            <w:rStyle w:val="Hyperlink"/>
            <w:rFonts w:ascii="Calibri" w:eastAsia="Calibri" w:hAnsi="Calibri" w:cs="Calibri"/>
            <w:sz w:val="28"/>
            <w:szCs w:val="28"/>
          </w:rPr>
          <w:t>https://www.youtube.com/channel/UC58aowNEXHHnflR_5YTtP4g</w:t>
        </w:r>
      </w:hyperlink>
    </w:p>
    <w:p w14:paraId="7F450C18" w14:textId="6FA73506" w:rsidR="606A130A" w:rsidRDefault="606A130A" w:rsidP="68510C7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8510C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Cook along with Tom:</w:t>
      </w:r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hyperlink r:id="rId11">
        <w:r w:rsidRPr="68510C72">
          <w:rPr>
            <w:rStyle w:val="Hyperlink"/>
            <w:rFonts w:ascii="Calibri" w:eastAsia="Calibri" w:hAnsi="Calibri" w:cs="Calibri"/>
            <w:sz w:val="28"/>
            <w:szCs w:val="28"/>
          </w:rPr>
          <w:t>https://www.hackneyschooloffood.com/</w:t>
        </w:r>
      </w:hyperlink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1DEFC5FA" w14:textId="705B6E7A" w:rsidR="606A130A" w:rsidRDefault="606A130A" w:rsidP="68510C7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8510C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Optional Activities:</w:t>
      </w:r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Reading, handwriting practice, drawing, practising singing/dancing/an </w:t>
      </w:r>
      <w:proofErr w:type="gramStart"/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>instrument</w:t>
      </w:r>
      <w:proofErr w:type="gramEnd"/>
    </w:p>
    <w:p w14:paraId="70D8DE66" w14:textId="77777777" w:rsidR="00C15677" w:rsidRDefault="00C15677" w:rsidP="68510C72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</w:pPr>
    </w:p>
    <w:p w14:paraId="3F7C24D6" w14:textId="418D9D50" w:rsidR="606A130A" w:rsidRDefault="606A130A" w:rsidP="68510C7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8510C72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Daily Reading</w:t>
      </w:r>
    </w:p>
    <w:p w14:paraId="43E84AE2" w14:textId="77777777" w:rsidR="00C15677" w:rsidRDefault="606A130A" w:rsidP="68510C7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>It is recommended that your child reads at least once every day at a time that suits your family. This can take the form of reading independently, or with an adult family member/older sibling. Your child could read from a book sent by their class teacher, a text set by the teacher online, or any other text they are interested in; a book from home, something on a kindle, a magazine or comic, even reading the ingredients on the back of the cereal box counts! The main thing is that your child reads with TRUST.</w:t>
      </w:r>
    </w:p>
    <w:p w14:paraId="0EA16897" w14:textId="1D7F9E4A" w:rsidR="606A130A" w:rsidRDefault="00C15677" w:rsidP="68510C7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C15677">
        <w:rPr>
          <w:noProof/>
        </w:rPr>
        <w:t xml:space="preserve"> </w:t>
      </w:r>
      <w:r>
        <w:rPr>
          <w:noProof/>
        </w:rPr>
        <w:drawing>
          <wp:inline distT="0" distB="0" distL="0" distR="0" wp14:anchorId="3C6EC3C4" wp14:editId="7F4F3A61">
            <wp:extent cx="2725737" cy="2822027"/>
            <wp:effectExtent l="0" t="0" r="0" b="0"/>
            <wp:docPr id="760760563" name="Picture 760760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076056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044" cy="282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3006B" w14:textId="57FC0B16" w:rsidR="606A130A" w:rsidRDefault="606A130A" w:rsidP="68510C72">
      <w:pPr>
        <w:rPr>
          <w:rFonts w:ascii="Calibri" w:eastAsia="Calibri" w:hAnsi="Calibri" w:cs="Calibri"/>
          <w:color w:val="000000" w:themeColor="text1"/>
        </w:rPr>
      </w:pPr>
    </w:p>
    <w:p w14:paraId="1DDE0214" w14:textId="76B83931" w:rsidR="606A130A" w:rsidRDefault="606A130A" w:rsidP="68510C7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proofErr w:type="spellStart"/>
      <w:r w:rsidRPr="68510C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PfA</w:t>
      </w:r>
      <w:proofErr w:type="spellEnd"/>
      <w:r w:rsidRPr="68510C7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lessons</w:t>
      </w:r>
    </w:p>
    <w:p w14:paraId="649FAD12" w14:textId="5EF4684B" w:rsidR="606A130A" w:rsidRDefault="606A130A" w:rsidP="68510C72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>'</w:t>
      </w:r>
      <w:proofErr w:type="spellStart"/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>PfA</w:t>
      </w:r>
      <w:proofErr w:type="spellEnd"/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' stands for </w:t>
      </w:r>
      <w:hyperlink r:id="rId13">
        <w:r w:rsidRPr="68510C72">
          <w:rPr>
            <w:rStyle w:val="Hyperlink"/>
            <w:rFonts w:ascii="Calibri" w:eastAsia="Calibri" w:hAnsi="Calibri" w:cs="Calibri"/>
            <w:sz w:val="28"/>
            <w:szCs w:val="28"/>
          </w:rPr>
          <w:t>Preparing for Adulthood</w:t>
        </w:r>
      </w:hyperlink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the lessons are based on the four </w:t>
      </w:r>
      <w:proofErr w:type="spellStart"/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>PfA</w:t>
      </w:r>
      <w:proofErr w:type="spellEnd"/>
      <w:r w:rsidRPr="68510C72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outcomes; Friends, relationships, and community; Health; Independent living; Employment. The lessons are usually taught by the form tutor, and the outcomes form part of Annual Reviews from Year 9 onwards.</w:t>
      </w:r>
    </w:p>
    <w:p w14:paraId="18BFB73E" w14:textId="4404CF12" w:rsidR="68510C72" w:rsidRDefault="68510C72" w:rsidP="68510C72">
      <w:pPr>
        <w:rPr>
          <w:sz w:val="28"/>
          <w:szCs w:val="28"/>
        </w:rPr>
      </w:pPr>
    </w:p>
    <w:p w14:paraId="248D7091" w14:textId="5D9D7909" w:rsidR="2BB59094" w:rsidRDefault="2BB59094" w:rsidP="48272E5F"/>
    <w:sectPr w:rsidR="2BB59094" w:rsidSect="00D44F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65827"/>
    <w:multiLevelType w:val="hybridMultilevel"/>
    <w:tmpl w:val="FFFFFFFF"/>
    <w:lvl w:ilvl="0" w:tplc="4F9A2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A0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B64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A25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21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28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E3B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60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E7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00BE2"/>
    <w:multiLevelType w:val="hybridMultilevel"/>
    <w:tmpl w:val="FFFFFFFF"/>
    <w:lvl w:ilvl="0" w:tplc="02F86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66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CB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05A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45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44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E4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85D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EA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3390A"/>
    <w:multiLevelType w:val="hybridMultilevel"/>
    <w:tmpl w:val="FFFFFFFF"/>
    <w:lvl w:ilvl="0" w:tplc="C7824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589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2AE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EE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0F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ECA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B6C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121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DCF4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CE"/>
    <w:rsid w:val="002F2017"/>
    <w:rsid w:val="003CF37C"/>
    <w:rsid w:val="003D67CE"/>
    <w:rsid w:val="003F1A91"/>
    <w:rsid w:val="005D70F2"/>
    <w:rsid w:val="00A32468"/>
    <w:rsid w:val="00B94427"/>
    <w:rsid w:val="00C15677"/>
    <w:rsid w:val="00D44F2D"/>
    <w:rsid w:val="00FB6E08"/>
    <w:rsid w:val="0157B2C1"/>
    <w:rsid w:val="01C2BA8C"/>
    <w:rsid w:val="022DA87A"/>
    <w:rsid w:val="0302AFC1"/>
    <w:rsid w:val="04302F82"/>
    <w:rsid w:val="05006858"/>
    <w:rsid w:val="05D087F6"/>
    <w:rsid w:val="06AF34F0"/>
    <w:rsid w:val="08FB307A"/>
    <w:rsid w:val="0914A3E8"/>
    <w:rsid w:val="0984A4CB"/>
    <w:rsid w:val="0A41BACB"/>
    <w:rsid w:val="0A46C5FE"/>
    <w:rsid w:val="0B0DD2DE"/>
    <w:rsid w:val="0B1D375D"/>
    <w:rsid w:val="0B9F1C30"/>
    <w:rsid w:val="0CB3BC1B"/>
    <w:rsid w:val="0D1E7674"/>
    <w:rsid w:val="0E67F7AB"/>
    <w:rsid w:val="0EF240C8"/>
    <w:rsid w:val="0F0AEF8F"/>
    <w:rsid w:val="0F68699F"/>
    <w:rsid w:val="10F29A9E"/>
    <w:rsid w:val="117594A7"/>
    <w:rsid w:val="120A4053"/>
    <w:rsid w:val="1357D76C"/>
    <w:rsid w:val="1432FAA2"/>
    <w:rsid w:val="1453A026"/>
    <w:rsid w:val="1664FE1D"/>
    <w:rsid w:val="167D7E57"/>
    <w:rsid w:val="16CA4650"/>
    <w:rsid w:val="16F2B664"/>
    <w:rsid w:val="1700B720"/>
    <w:rsid w:val="170920B9"/>
    <w:rsid w:val="1722622F"/>
    <w:rsid w:val="1737EEF9"/>
    <w:rsid w:val="17CFFA85"/>
    <w:rsid w:val="184740E2"/>
    <w:rsid w:val="18DCEB0D"/>
    <w:rsid w:val="19801E6B"/>
    <w:rsid w:val="1A065AD2"/>
    <w:rsid w:val="1A417FAB"/>
    <w:rsid w:val="1BB79B73"/>
    <w:rsid w:val="1C21D277"/>
    <w:rsid w:val="1CDBDC81"/>
    <w:rsid w:val="1D3987D4"/>
    <w:rsid w:val="1D717C69"/>
    <w:rsid w:val="1D88F893"/>
    <w:rsid w:val="1F6B81D5"/>
    <w:rsid w:val="1FC70AE2"/>
    <w:rsid w:val="211D0782"/>
    <w:rsid w:val="217CCF93"/>
    <w:rsid w:val="21B6087B"/>
    <w:rsid w:val="223CE2CA"/>
    <w:rsid w:val="223E55F4"/>
    <w:rsid w:val="225DC1C2"/>
    <w:rsid w:val="228267CE"/>
    <w:rsid w:val="228380EF"/>
    <w:rsid w:val="22F7891F"/>
    <w:rsid w:val="2329800D"/>
    <w:rsid w:val="23562DFF"/>
    <w:rsid w:val="245FC182"/>
    <w:rsid w:val="24A8D3C4"/>
    <w:rsid w:val="255D1834"/>
    <w:rsid w:val="265E598A"/>
    <w:rsid w:val="2699DEEB"/>
    <w:rsid w:val="26DE2FFD"/>
    <w:rsid w:val="27259A0F"/>
    <w:rsid w:val="2831E0F3"/>
    <w:rsid w:val="283EC3A6"/>
    <w:rsid w:val="2924DE56"/>
    <w:rsid w:val="2A42AA7E"/>
    <w:rsid w:val="2B14CAF1"/>
    <w:rsid w:val="2B1F8AC3"/>
    <w:rsid w:val="2B347FCB"/>
    <w:rsid w:val="2B4E9D9B"/>
    <w:rsid w:val="2BB59094"/>
    <w:rsid w:val="2BDE7ADF"/>
    <w:rsid w:val="2CD396EC"/>
    <w:rsid w:val="2D7A4B40"/>
    <w:rsid w:val="2E91C93B"/>
    <w:rsid w:val="2EBD4F8D"/>
    <w:rsid w:val="2EC5C32D"/>
    <w:rsid w:val="2ECD67A2"/>
    <w:rsid w:val="2EFCBA13"/>
    <w:rsid w:val="2FE30830"/>
    <w:rsid w:val="300DFEAB"/>
    <w:rsid w:val="30310DB1"/>
    <w:rsid w:val="31384629"/>
    <w:rsid w:val="3154EA9D"/>
    <w:rsid w:val="319DB277"/>
    <w:rsid w:val="31FE6FEB"/>
    <w:rsid w:val="3223220E"/>
    <w:rsid w:val="3250BC53"/>
    <w:rsid w:val="3288B646"/>
    <w:rsid w:val="32950045"/>
    <w:rsid w:val="32FC401D"/>
    <w:rsid w:val="333A2D50"/>
    <w:rsid w:val="349D50F6"/>
    <w:rsid w:val="355850AB"/>
    <w:rsid w:val="35BA668A"/>
    <w:rsid w:val="3A0F8C5E"/>
    <w:rsid w:val="3A1B2B92"/>
    <w:rsid w:val="3A41251E"/>
    <w:rsid w:val="3AA29627"/>
    <w:rsid w:val="3B43C31F"/>
    <w:rsid w:val="3B6977B8"/>
    <w:rsid w:val="3C20FCEE"/>
    <w:rsid w:val="3C68F97A"/>
    <w:rsid w:val="3C698F57"/>
    <w:rsid w:val="3CD1612F"/>
    <w:rsid w:val="3CD3635A"/>
    <w:rsid w:val="3D1A0874"/>
    <w:rsid w:val="3D4AF3B9"/>
    <w:rsid w:val="3DA72A8F"/>
    <w:rsid w:val="3DF1907B"/>
    <w:rsid w:val="3E8431FD"/>
    <w:rsid w:val="3FE0039D"/>
    <w:rsid w:val="40142B18"/>
    <w:rsid w:val="402F0CDA"/>
    <w:rsid w:val="43179941"/>
    <w:rsid w:val="4335ACA7"/>
    <w:rsid w:val="43F3F9A0"/>
    <w:rsid w:val="44779A47"/>
    <w:rsid w:val="450D0B1D"/>
    <w:rsid w:val="45DE139B"/>
    <w:rsid w:val="473F3ED6"/>
    <w:rsid w:val="47430814"/>
    <w:rsid w:val="48272E5F"/>
    <w:rsid w:val="49203372"/>
    <w:rsid w:val="4921349F"/>
    <w:rsid w:val="4954F033"/>
    <w:rsid w:val="4A3AA7FD"/>
    <w:rsid w:val="4A5B616F"/>
    <w:rsid w:val="4A64E059"/>
    <w:rsid w:val="4A7AA8D6"/>
    <w:rsid w:val="4B47F07A"/>
    <w:rsid w:val="4BB7E56B"/>
    <w:rsid w:val="4BC0E5A4"/>
    <w:rsid w:val="4C167937"/>
    <w:rsid w:val="4CC6742B"/>
    <w:rsid w:val="4CDC8EED"/>
    <w:rsid w:val="4E250852"/>
    <w:rsid w:val="4E8984AA"/>
    <w:rsid w:val="4FE9C194"/>
    <w:rsid w:val="5023B2CA"/>
    <w:rsid w:val="5086F6A3"/>
    <w:rsid w:val="533F9A78"/>
    <w:rsid w:val="53529448"/>
    <w:rsid w:val="5419AFB5"/>
    <w:rsid w:val="55BDECBC"/>
    <w:rsid w:val="560A62BA"/>
    <w:rsid w:val="5616F1DA"/>
    <w:rsid w:val="586238BD"/>
    <w:rsid w:val="58F8547B"/>
    <w:rsid w:val="597F059E"/>
    <w:rsid w:val="5B0ED1E4"/>
    <w:rsid w:val="5C9D75CE"/>
    <w:rsid w:val="5D68934E"/>
    <w:rsid w:val="5D7CCCE5"/>
    <w:rsid w:val="5D84C633"/>
    <w:rsid w:val="5D96CBF6"/>
    <w:rsid w:val="5DFEEA5C"/>
    <w:rsid w:val="5E454E4E"/>
    <w:rsid w:val="5EA23EAA"/>
    <w:rsid w:val="6000CA78"/>
    <w:rsid w:val="6015DDD9"/>
    <w:rsid w:val="606A130A"/>
    <w:rsid w:val="6129E478"/>
    <w:rsid w:val="614A2514"/>
    <w:rsid w:val="6196E0BB"/>
    <w:rsid w:val="61F07718"/>
    <w:rsid w:val="6215207C"/>
    <w:rsid w:val="63EC90D9"/>
    <w:rsid w:val="645E1D2A"/>
    <w:rsid w:val="649C8BCD"/>
    <w:rsid w:val="64CA46AC"/>
    <w:rsid w:val="65B420D4"/>
    <w:rsid w:val="677B0454"/>
    <w:rsid w:val="68510C72"/>
    <w:rsid w:val="68FED340"/>
    <w:rsid w:val="6AED15A5"/>
    <w:rsid w:val="6B5F48E7"/>
    <w:rsid w:val="6CBA67AA"/>
    <w:rsid w:val="6CDE734D"/>
    <w:rsid w:val="6EE211A7"/>
    <w:rsid w:val="6F46FD20"/>
    <w:rsid w:val="70911500"/>
    <w:rsid w:val="70AE9280"/>
    <w:rsid w:val="70D5C810"/>
    <w:rsid w:val="7147F5C8"/>
    <w:rsid w:val="72892FC6"/>
    <w:rsid w:val="72F573F5"/>
    <w:rsid w:val="731FBC32"/>
    <w:rsid w:val="7343D219"/>
    <w:rsid w:val="737255B5"/>
    <w:rsid w:val="737E3CDC"/>
    <w:rsid w:val="73BED893"/>
    <w:rsid w:val="747F968A"/>
    <w:rsid w:val="74EA2761"/>
    <w:rsid w:val="75573E6B"/>
    <w:rsid w:val="76B3C267"/>
    <w:rsid w:val="77E126AE"/>
    <w:rsid w:val="795BF353"/>
    <w:rsid w:val="7A239786"/>
    <w:rsid w:val="7BE8705F"/>
    <w:rsid w:val="7CA1F5A7"/>
    <w:rsid w:val="7D217B06"/>
    <w:rsid w:val="7F4C87B1"/>
    <w:rsid w:val="7F770081"/>
    <w:rsid w:val="7FEF9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FCD3C"/>
  <w15:chartTrackingRefBased/>
  <w15:docId w15:val="{E99BE3F7-1720-40C3-8A62-586EE24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paringforadulthood.org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ackneyschooloffood.com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channel/UC58aowNEXHHnflR_5YTtP4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channel/UCAxW1XT0iEJo0TYlRfn6rY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4A37E00FB26A44A42C25148C5CD05E" ma:contentTypeVersion="6" ma:contentTypeDescription="Create a new document." ma:contentTypeScope="" ma:versionID="887545bc24768bec1b587e310d5d6826">
  <xsd:schema xmlns:xsd="http://www.w3.org/2001/XMLSchema" xmlns:xs="http://www.w3.org/2001/XMLSchema" xmlns:p="http://schemas.microsoft.com/office/2006/metadata/properties" xmlns:ns2="b75a0517-5530-4144-b98e-750f0f9f82ee" xmlns:ns3="fd0fc23c-1520-4ad6-9b98-49d38a6ae254" targetNamespace="http://schemas.microsoft.com/office/2006/metadata/properties" ma:root="true" ma:fieldsID="9f9bfc2f1d712e3d23dce90b6c818c40" ns2:_="" ns3:_="">
    <xsd:import namespace="b75a0517-5530-4144-b98e-750f0f9f82ee"/>
    <xsd:import namespace="fd0fc23c-1520-4ad6-9b98-49d38a6a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a0517-5530-4144-b98e-750f0f9f8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fc23c-1520-4ad6-9b98-49d38a6ae2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623C-19B5-402F-92E8-95E37298D3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1448A9-97B6-4A05-B555-921E2D04B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27D295-A6E5-41D0-B3EB-8F276E107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a0517-5530-4144-b98e-750f0f9f82ee"/>
    <ds:schemaRef ds:uri="fd0fc23c-1520-4ad6-9b98-49d38a6ae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2779A4-97D5-49ED-B0AF-2749ADE8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Foster</dc:creator>
  <cp:keywords/>
  <dc:description/>
  <cp:lastModifiedBy>Toni Altinok</cp:lastModifiedBy>
  <cp:revision>2</cp:revision>
  <dcterms:created xsi:type="dcterms:W3CDTF">2021-01-21T16:17:00Z</dcterms:created>
  <dcterms:modified xsi:type="dcterms:W3CDTF">2021-01-21T16:17:00Z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0x010100E04A37E00FB26A44A42C25148C5CD05E</vt:lpwstr>
  </property>
</Properties>
</file>