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A8D08D" w:themeColor="accent6" w:themeTint="99"/>
  <w:body>
    <w:p w14:paraId="41825C87" w14:textId="57CC3C81" w:rsidR="007C0C21" w:rsidRDefault="000C6EE7">
      <w:r>
        <w:rPr>
          <w:noProof/>
        </w:rPr>
        <mc:AlternateContent>
          <mc:Choice Requires="wpg">
            <w:drawing>
              <wp:anchor distT="0" distB="0" distL="114300" distR="114300" simplePos="0" relativeHeight="251658246" behindDoc="1" locked="0" layoutInCell="1" allowOverlap="1" wp14:anchorId="0B76ED9C" wp14:editId="5139F801">
                <wp:simplePos x="0" y="0"/>
                <wp:positionH relativeFrom="column">
                  <wp:posOffset>-65405</wp:posOffset>
                </wp:positionH>
                <wp:positionV relativeFrom="paragraph">
                  <wp:posOffset>2540</wp:posOffset>
                </wp:positionV>
                <wp:extent cx="2428875" cy="3451225"/>
                <wp:effectExtent l="0" t="0" r="28575" b="15875"/>
                <wp:wrapTight wrapText="bothSides">
                  <wp:wrapPolygon edited="0">
                    <wp:start x="0" y="0"/>
                    <wp:lineTo x="0" y="21580"/>
                    <wp:lineTo x="21685" y="21580"/>
                    <wp:lineTo x="21685" y="0"/>
                    <wp:lineTo x="0" y="0"/>
                  </wp:wrapPolygon>
                </wp:wrapTight>
                <wp:docPr id="28" name="Group 28"/>
                <wp:cNvGraphicFramePr/>
                <a:graphic xmlns:a="http://schemas.openxmlformats.org/drawingml/2006/main">
                  <a:graphicData uri="http://schemas.microsoft.com/office/word/2010/wordprocessingGroup">
                    <wpg:wgp>
                      <wpg:cNvGrpSpPr/>
                      <wpg:grpSpPr>
                        <a:xfrm>
                          <a:off x="0" y="0"/>
                          <a:ext cx="2428875" cy="3451225"/>
                          <a:chOff x="0" y="1"/>
                          <a:chExt cx="2428875" cy="3452590"/>
                        </a:xfrm>
                      </wpg:grpSpPr>
                      <wps:wsp>
                        <wps:cNvPr id="16" name="Text Box 2"/>
                        <wps:cNvSpPr txBox="1">
                          <a:spLocks noChangeArrowheads="1"/>
                        </wps:cNvSpPr>
                        <wps:spPr bwMode="auto">
                          <a:xfrm>
                            <a:off x="0" y="1"/>
                            <a:ext cx="2428875" cy="641681"/>
                          </a:xfrm>
                          <a:prstGeom prst="rect">
                            <a:avLst/>
                          </a:prstGeom>
                          <a:solidFill>
                            <a:schemeClr val="accent5">
                              <a:lumMod val="40000"/>
                              <a:lumOff val="60000"/>
                            </a:schemeClr>
                          </a:solidFill>
                          <a:ln w="9525">
                            <a:solidFill>
                              <a:srgbClr val="000000"/>
                            </a:solidFill>
                            <a:miter lim="800000"/>
                            <a:headEnd/>
                            <a:tailEnd/>
                          </a:ln>
                        </wps:spPr>
                        <wps:txbx>
                          <w:txbxContent>
                            <w:p w14:paraId="79BEB581" w14:textId="5D2A06BD" w:rsidR="007C0C21" w:rsidRDefault="002529BE">
                              <w:pPr>
                                <w:rPr>
                                  <w:rFonts w:ascii="Bahnschrift" w:hAnsi="Bahnschrift"/>
                                  <w:b/>
                                  <w:bCs/>
                                  <w:sz w:val="28"/>
                                  <w:szCs w:val="28"/>
                                </w:rPr>
                              </w:pPr>
                              <w:r>
                                <w:rPr>
                                  <w:rFonts w:ascii="Bahnschrift" w:hAnsi="Bahnschrift"/>
                                  <w:b/>
                                  <w:bCs/>
                                  <w:sz w:val="28"/>
                                  <w:szCs w:val="28"/>
                                </w:rPr>
                                <w:t>7MA</w:t>
                              </w:r>
                              <w:r w:rsidR="000C6EE7">
                                <w:rPr>
                                  <w:rFonts w:ascii="Bahnschrift" w:hAnsi="Bahnschrift"/>
                                  <w:b/>
                                  <w:bCs/>
                                  <w:sz w:val="28"/>
                                  <w:szCs w:val="28"/>
                                </w:rPr>
                                <w:t xml:space="preserve"> Curriculum Leaflet </w:t>
                              </w:r>
                            </w:p>
                            <w:p w14:paraId="2446153E" w14:textId="431CBCD9" w:rsidR="007C0C21" w:rsidRDefault="00DC388E">
                              <w:pPr>
                                <w:rPr>
                                  <w:rFonts w:ascii="Bahnschrift" w:hAnsi="Bahnschrift"/>
                                  <w:b/>
                                  <w:bCs/>
                                  <w:sz w:val="28"/>
                                  <w:szCs w:val="28"/>
                                </w:rPr>
                              </w:pPr>
                              <w:r>
                                <w:rPr>
                                  <w:rFonts w:ascii="Bahnschrift" w:hAnsi="Bahnschrift"/>
                                  <w:b/>
                                  <w:bCs/>
                                  <w:sz w:val="28"/>
                                  <w:szCs w:val="28"/>
                                </w:rPr>
                                <w:t xml:space="preserve">Spring </w:t>
                              </w:r>
                              <w:r w:rsidR="002107AA">
                                <w:rPr>
                                  <w:rFonts w:ascii="Bahnschrift" w:hAnsi="Bahnschrift"/>
                                  <w:b/>
                                  <w:bCs/>
                                  <w:sz w:val="28"/>
                                  <w:szCs w:val="28"/>
                                </w:rPr>
                                <w:t>1</w:t>
                              </w:r>
                            </w:p>
                          </w:txbxContent>
                        </wps:txbx>
                        <wps:bodyPr rot="0" vert="horz" wrap="square" lIns="91440" tIns="45720" rIns="91440" bIns="45720" anchor="t" anchorCtr="0">
                          <a:noAutofit/>
                        </wps:bodyPr>
                      </wps:wsp>
                      <wps:wsp>
                        <wps:cNvPr id="25" name="Text Box 2"/>
                        <wps:cNvSpPr txBox="1">
                          <a:spLocks noChangeArrowheads="1"/>
                        </wps:cNvSpPr>
                        <wps:spPr bwMode="auto">
                          <a:xfrm>
                            <a:off x="0" y="629644"/>
                            <a:ext cx="2428875" cy="2822947"/>
                          </a:xfrm>
                          <a:prstGeom prst="rect">
                            <a:avLst/>
                          </a:prstGeom>
                          <a:solidFill>
                            <a:srgbClr val="FFFFFF"/>
                          </a:solidFill>
                          <a:ln w="9525">
                            <a:solidFill>
                              <a:srgbClr val="000000"/>
                            </a:solidFill>
                            <a:miter lim="800000"/>
                            <a:headEnd/>
                            <a:tailEnd/>
                          </a:ln>
                        </wps:spPr>
                        <wps:txbx>
                          <w:txbxContent>
                            <w:p w14:paraId="1DCEE06D" w14:textId="64A48386" w:rsidR="007C0C21" w:rsidRPr="00924AF1" w:rsidRDefault="000C6EE7">
                              <w:pPr>
                                <w:rPr>
                                  <w:rFonts w:cstheme="minorHAnsi"/>
                                </w:rPr>
                              </w:pPr>
                              <w:r w:rsidRPr="00924AF1">
                                <w:rPr>
                                  <w:rFonts w:cstheme="minorHAnsi"/>
                                  <w:b/>
                                </w:rPr>
                                <w:t>Form tutor:</w:t>
                              </w:r>
                              <w:r w:rsidRPr="00924AF1">
                                <w:rPr>
                                  <w:rFonts w:cstheme="minorHAnsi"/>
                                </w:rPr>
                                <w:t xml:space="preserve"> </w:t>
                              </w:r>
                              <w:r w:rsidR="000F5D5A" w:rsidRPr="00924AF1">
                                <w:rPr>
                                  <w:rFonts w:cstheme="minorHAnsi"/>
                                </w:rPr>
                                <w:t>Mr.</w:t>
                              </w:r>
                              <w:r w:rsidR="000A090E" w:rsidRPr="00924AF1">
                                <w:rPr>
                                  <w:rFonts w:cstheme="minorHAnsi"/>
                                </w:rPr>
                                <w:t xml:space="preserve"> Maguire</w:t>
                              </w:r>
                            </w:p>
                            <w:p w14:paraId="75D3B3CF" w14:textId="77777777" w:rsidR="000A090E" w:rsidRPr="00924AF1" w:rsidRDefault="000C6EE7">
                              <w:pPr>
                                <w:rPr>
                                  <w:rFonts w:cstheme="minorHAnsi"/>
                                  <w:b/>
                                </w:rPr>
                              </w:pPr>
                              <w:r w:rsidRPr="00924AF1">
                                <w:rPr>
                                  <w:rFonts w:cstheme="minorHAnsi"/>
                                  <w:b/>
                                </w:rPr>
                                <w:t xml:space="preserve">Teaching assistants: </w:t>
                              </w:r>
                            </w:p>
                            <w:p w14:paraId="24847FB4" w14:textId="147D388A" w:rsidR="007C0C21" w:rsidRPr="00924AF1" w:rsidRDefault="000F5D5A">
                              <w:pPr>
                                <w:rPr>
                                  <w:rFonts w:cstheme="minorHAnsi"/>
                                </w:rPr>
                              </w:pPr>
                              <w:r w:rsidRPr="00924AF1">
                                <w:rPr>
                                  <w:rFonts w:cstheme="minorHAnsi"/>
                                </w:rPr>
                                <w:t>Ms.</w:t>
                              </w:r>
                              <w:r w:rsidR="000A090E" w:rsidRPr="00924AF1">
                                <w:rPr>
                                  <w:rFonts w:cstheme="minorHAnsi"/>
                                </w:rPr>
                                <w:t xml:space="preserve"> Loughran</w:t>
                              </w:r>
                              <w:r w:rsidR="00C7381C">
                                <w:rPr>
                                  <w:rFonts w:cstheme="minorHAnsi"/>
                                </w:rPr>
                                <w:t xml:space="preserve">, </w:t>
                              </w:r>
                              <w:r w:rsidR="009436CD" w:rsidRPr="00924AF1">
                                <w:rPr>
                                  <w:rFonts w:cstheme="minorHAnsi"/>
                                </w:rPr>
                                <w:t xml:space="preserve">Mr. </w:t>
                              </w:r>
                              <w:r w:rsidR="00C7381C">
                                <w:rPr>
                                  <w:rFonts w:cstheme="minorHAnsi"/>
                                </w:rPr>
                                <w:t>Ashcroft,</w:t>
                              </w:r>
                              <w:r w:rsidR="000231D8" w:rsidRPr="00924AF1">
                                <w:rPr>
                                  <w:rFonts w:cstheme="minorHAnsi"/>
                                </w:rPr>
                                <w:t xml:space="preserve"> </w:t>
                              </w:r>
                              <w:r w:rsidR="009436CD" w:rsidRPr="00924AF1">
                                <w:rPr>
                                  <w:rFonts w:cstheme="minorHAnsi"/>
                                </w:rPr>
                                <w:t>M</w:t>
                              </w:r>
                              <w:r w:rsidR="00C7381C">
                                <w:rPr>
                                  <w:rFonts w:cstheme="minorHAnsi"/>
                                </w:rPr>
                                <w:t>s</w:t>
                              </w:r>
                              <w:r w:rsidR="009436CD" w:rsidRPr="00924AF1">
                                <w:rPr>
                                  <w:rFonts w:cstheme="minorHAnsi"/>
                                </w:rPr>
                                <w:t xml:space="preserve">. </w:t>
                              </w:r>
                              <w:r w:rsidR="00C7381C">
                                <w:rPr>
                                  <w:rFonts w:cstheme="minorHAnsi"/>
                                </w:rPr>
                                <w:t>Ali</w:t>
                              </w:r>
                            </w:p>
                            <w:p w14:paraId="0A23E885" w14:textId="763B2793" w:rsidR="007C0C21" w:rsidRPr="005322BF" w:rsidRDefault="000C6EE7">
                              <w:pPr>
                                <w:rPr>
                                  <w:rFonts w:cstheme="minorHAnsi"/>
                                  <w:b/>
                                </w:rPr>
                              </w:pPr>
                              <w:r w:rsidRPr="005322BF">
                                <w:rPr>
                                  <w:rFonts w:cstheme="minorHAnsi"/>
                                  <w:b/>
                                </w:rPr>
                                <w:t xml:space="preserve">Tutor Time Focus: </w:t>
                              </w:r>
                            </w:p>
                            <w:p w14:paraId="1E9BFEC6" w14:textId="4C10AE3F" w:rsidR="007C0C21" w:rsidRPr="00B8124F" w:rsidRDefault="00B8124F">
                              <w:pPr>
                                <w:rPr>
                                  <w:rFonts w:cstheme="minorHAnsi"/>
                                </w:rPr>
                              </w:pPr>
                              <w:r>
                                <w:rPr>
                                  <w:rFonts w:cstheme="minorHAnsi"/>
                                </w:rPr>
                                <w:t xml:space="preserve">We will be </w:t>
                              </w:r>
                              <w:r w:rsidR="0002639B">
                                <w:rPr>
                                  <w:rFonts w:cstheme="minorHAnsi"/>
                                </w:rPr>
                                <w:t xml:space="preserve">looking at emotional regulation within the classroom, continuing to use the six-point scale and </w:t>
                              </w:r>
                              <w:r w:rsidR="00924AF1">
                                <w:rPr>
                                  <w:rFonts w:cstheme="minorHAnsi"/>
                                </w:rPr>
                                <w:t xml:space="preserve">investigating what expected and unexpected behaviours are within the school. </w:t>
                              </w:r>
                            </w:p>
                          </w:txbxContent>
                        </wps:txbx>
                        <wps:bodyPr rot="0" vert="horz" wrap="square" lIns="91440" tIns="45720" rIns="91440" bIns="45720" anchor="t" anchorCtr="0">
                          <a:noAutofit/>
                        </wps:bodyPr>
                      </wps:wsp>
                    </wpg:wgp>
                  </a:graphicData>
                </a:graphic>
              </wp:anchor>
            </w:drawing>
          </mc:Choice>
          <mc:Fallback>
            <w:pict>
              <v:group w14:anchorId="0B76ED9C" id="Group 28" o:spid="_x0000_s1026" style="position:absolute;margin-left:-5.15pt;margin-top:.2pt;width:191.25pt;height:271.75pt;z-index:-251658234" coordorigin=""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">
                <v:shapetype id="_x0000_t202" coordsize="21600,21600" o:spt="202" path="m,l,21600r21600,l21600,xe">
                  <v:stroke joinstyle="miter"/>
                  <v:path gradientshapeok="t" o:connecttype="rect"/>
                </v:shapetype>
                <v:shape id="_x0000_s1027" type="#_x0000_t202" style="position:absolute;width:24288;height:6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" fillcolor="#bdd6ee [1304]">
                  <v:textbox>
                    <w:txbxContent>
                      <w:p w14:paraId="79BEB581" w14:textId="5D2A06BD" w:rsidR="007C0C21" w:rsidRDefault="002529BE">
                        <w:pPr>
                          <w:rPr>
                            <w:rFonts w:ascii="Bahnschrift" w:hAnsi="Bahnschrift"/>
                            <w:b/>
                            <w:bCs/>
                            <w:sz w:val="28"/>
                            <w:szCs w:val="28"/>
                          </w:rPr>
                        </w:pPr>
                        <w:r>
                          <w:rPr>
                            <w:rFonts w:ascii="Bahnschrift" w:hAnsi="Bahnschrift"/>
                            <w:b/>
                            <w:bCs/>
                            <w:sz w:val="28"/>
                            <w:szCs w:val="28"/>
                          </w:rPr>
                          <w:t>7MA</w:t>
                        </w:r>
                        <w:r w:rsidR="000C6EE7">
                          <w:rPr>
                            <w:rFonts w:ascii="Bahnschrift" w:hAnsi="Bahnschrift"/>
                            <w:b/>
                            <w:bCs/>
                            <w:sz w:val="28"/>
                            <w:szCs w:val="28"/>
                          </w:rPr>
                          <w:t xml:space="preserve"> Curriculum Leaflet </w:t>
                        </w:r>
                      </w:p>
                      <w:p w14:paraId="2446153E" w14:textId="431CBCD9" w:rsidR="007C0C21" w:rsidRDefault="00DC388E">
                        <w:pPr>
                          <w:rPr>
                            <w:rFonts w:ascii="Bahnschrift" w:hAnsi="Bahnschrift"/>
                            <w:b/>
                            <w:bCs/>
                            <w:sz w:val="28"/>
                            <w:szCs w:val="28"/>
                          </w:rPr>
                        </w:pPr>
                        <w:r>
                          <w:rPr>
                            <w:rFonts w:ascii="Bahnschrift" w:hAnsi="Bahnschrift"/>
                            <w:b/>
                            <w:bCs/>
                            <w:sz w:val="28"/>
                            <w:szCs w:val="28"/>
                          </w:rPr>
                          <w:t xml:space="preserve">Spring </w:t>
                        </w:r>
                        <w:r w:rsidR="002107AA">
                          <w:rPr>
                            <w:rFonts w:ascii="Bahnschrift" w:hAnsi="Bahnschrift"/>
                            <w:b/>
                            <w:bCs/>
                            <w:sz w:val="28"/>
                            <w:szCs w:val="28"/>
                          </w:rPr>
                          <w:t>1</w:t>
                        </w:r>
                      </w:p>
                    </w:txbxContent>
                  </v:textbox>
                </v:shape>
                <v:shape id="_x0000_s1028" type="#_x0000_t202" style="position:absolute;top:6296;width:24288;height:2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1DCEE06D" w14:textId="64A48386" w:rsidR="007C0C21" w:rsidRPr="00924AF1" w:rsidRDefault="000C6EE7">
                        <w:pPr>
                          <w:rPr>
                            <w:rFonts w:cstheme="minorHAnsi"/>
                          </w:rPr>
                        </w:pPr>
                        <w:r w:rsidRPr="00924AF1">
                          <w:rPr>
                            <w:rFonts w:cstheme="minorHAnsi"/>
                            <w:b/>
                          </w:rPr>
                          <w:t>Form tutor:</w:t>
                        </w:r>
                        <w:r w:rsidRPr="00924AF1">
                          <w:rPr>
                            <w:rFonts w:cstheme="minorHAnsi"/>
                          </w:rPr>
                          <w:t xml:space="preserve"> </w:t>
                        </w:r>
                        <w:r w:rsidR="000F5D5A" w:rsidRPr="00924AF1">
                          <w:rPr>
                            <w:rFonts w:cstheme="minorHAnsi"/>
                          </w:rPr>
                          <w:t>Mr.</w:t>
                        </w:r>
                        <w:r w:rsidR="000A090E" w:rsidRPr="00924AF1">
                          <w:rPr>
                            <w:rFonts w:cstheme="minorHAnsi"/>
                          </w:rPr>
                          <w:t xml:space="preserve"> Maguire</w:t>
                        </w:r>
                      </w:p>
                      <w:p w14:paraId="75D3B3CF" w14:textId="77777777" w:rsidR="000A090E" w:rsidRPr="00924AF1" w:rsidRDefault="000C6EE7">
                        <w:pPr>
                          <w:rPr>
                            <w:rFonts w:cstheme="minorHAnsi"/>
                            <w:b/>
                          </w:rPr>
                        </w:pPr>
                        <w:r w:rsidRPr="00924AF1">
                          <w:rPr>
                            <w:rFonts w:cstheme="minorHAnsi"/>
                            <w:b/>
                          </w:rPr>
                          <w:t xml:space="preserve">Teaching assistants: </w:t>
                        </w:r>
                      </w:p>
                      <w:p w14:paraId="24847FB4" w14:textId="147D388A" w:rsidR="007C0C21" w:rsidRPr="00924AF1" w:rsidRDefault="000F5D5A">
                        <w:pPr>
                          <w:rPr>
                            <w:rFonts w:cstheme="minorHAnsi"/>
                          </w:rPr>
                        </w:pPr>
                        <w:r w:rsidRPr="00924AF1">
                          <w:rPr>
                            <w:rFonts w:cstheme="minorHAnsi"/>
                          </w:rPr>
                          <w:t>Ms.</w:t>
                        </w:r>
                        <w:r w:rsidR="000A090E" w:rsidRPr="00924AF1">
                          <w:rPr>
                            <w:rFonts w:cstheme="minorHAnsi"/>
                          </w:rPr>
                          <w:t xml:space="preserve"> Loughran</w:t>
                        </w:r>
                        <w:r w:rsidR="00C7381C">
                          <w:rPr>
                            <w:rFonts w:cstheme="minorHAnsi"/>
                          </w:rPr>
                          <w:t xml:space="preserve">, </w:t>
                        </w:r>
                        <w:r w:rsidR="009436CD" w:rsidRPr="00924AF1">
                          <w:rPr>
                            <w:rFonts w:cstheme="minorHAnsi"/>
                          </w:rPr>
                          <w:t xml:space="preserve">Mr. </w:t>
                        </w:r>
                        <w:r w:rsidR="00C7381C">
                          <w:rPr>
                            <w:rFonts w:cstheme="minorHAnsi"/>
                          </w:rPr>
                          <w:t>Ashcroft,</w:t>
                        </w:r>
                        <w:r w:rsidR="000231D8" w:rsidRPr="00924AF1">
                          <w:rPr>
                            <w:rFonts w:cstheme="minorHAnsi"/>
                          </w:rPr>
                          <w:t xml:space="preserve"> </w:t>
                        </w:r>
                        <w:r w:rsidR="009436CD" w:rsidRPr="00924AF1">
                          <w:rPr>
                            <w:rFonts w:cstheme="minorHAnsi"/>
                          </w:rPr>
                          <w:t>M</w:t>
                        </w:r>
                        <w:r w:rsidR="00C7381C">
                          <w:rPr>
                            <w:rFonts w:cstheme="minorHAnsi"/>
                          </w:rPr>
                          <w:t>s</w:t>
                        </w:r>
                        <w:r w:rsidR="009436CD" w:rsidRPr="00924AF1">
                          <w:rPr>
                            <w:rFonts w:cstheme="minorHAnsi"/>
                          </w:rPr>
                          <w:t xml:space="preserve">. </w:t>
                        </w:r>
                        <w:r w:rsidR="00C7381C">
                          <w:rPr>
                            <w:rFonts w:cstheme="minorHAnsi"/>
                          </w:rPr>
                          <w:t>Ali</w:t>
                        </w:r>
                      </w:p>
                      <w:p w14:paraId="0A23E885" w14:textId="763B2793" w:rsidR="007C0C21" w:rsidRPr="005322BF" w:rsidRDefault="000C6EE7">
                        <w:pPr>
                          <w:rPr>
                            <w:rFonts w:cstheme="minorHAnsi"/>
                            <w:b/>
                          </w:rPr>
                        </w:pPr>
                        <w:r w:rsidRPr="005322BF">
                          <w:rPr>
                            <w:rFonts w:cstheme="minorHAnsi"/>
                            <w:b/>
                          </w:rPr>
                          <w:t xml:space="preserve">Tutor Time Focus: </w:t>
                        </w:r>
                      </w:p>
                      <w:p w14:paraId="1E9BFEC6" w14:textId="4C10AE3F" w:rsidR="007C0C21" w:rsidRPr="00B8124F" w:rsidRDefault="00B8124F">
                        <w:pPr>
                          <w:rPr>
                            <w:rFonts w:cstheme="minorHAnsi"/>
                          </w:rPr>
                        </w:pPr>
                        <w:r>
                          <w:rPr>
                            <w:rFonts w:cstheme="minorHAnsi"/>
                          </w:rPr>
                          <w:t xml:space="preserve">We will be </w:t>
                        </w:r>
                        <w:r w:rsidR="0002639B">
                          <w:rPr>
                            <w:rFonts w:cstheme="minorHAnsi"/>
                          </w:rPr>
                          <w:t xml:space="preserve">looking at emotional regulation within the classroom, continuing to use the six-point scale and </w:t>
                        </w:r>
                        <w:r w:rsidR="00924AF1">
                          <w:rPr>
                            <w:rFonts w:cstheme="minorHAnsi"/>
                          </w:rPr>
                          <w:t xml:space="preserve">investigating what expected and unexpected behaviours are within the school. </w:t>
                        </w:r>
                      </w:p>
                    </w:txbxContent>
                  </v:textbox>
                </v:shape>
                <w10:wrap type="tight"/>
              </v:group>
            </w:pict>
          </mc:Fallback>
        </mc:AlternateContent>
      </w:r>
      <w:r>
        <w:rPr>
          <w:noProof/>
        </w:rPr>
        <w:drawing>
          <wp:anchor distT="0" distB="0" distL="114300" distR="114300" simplePos="0" relativeHeight="251658256" behindDoc="0" locked="0" layoutInCell="1" allowOverlap="1" wp14:anchorId="706B1466" wp14:editId="56FA8803">
            <wp:simplePos x="0" y="0"/>
            <wp:positionH relativeFrom="column">
              <wp:posOffset>1585975</wp:posOffset>
            </wp:positionH>
            <wp:positionV relativeFrom="paragraph">
              <wp:posOffset>240995</wp:posOffset>
            </wp:positionV>
            <wp:extent cx="707390" cy="379228"/>
            <wp:effectExtent l="0" t="0" r="0" b="1905"/>
            <wp:wrapThrough wrapText="bothSides">
              <wp:wrapPolygon edited="0">
                <wp:start x="0" y="0"/>
                <wp:lineTo x="0" y="20623"/>
                <wp:lineTo x="20941" y="20623"/>
                <wp:lineTo x="20941" y="0"/>
                <wp:lineTo x="0" y="0"/>
              </wp:wrapPolygon>
            </wp:wrapThrough>
            <wp:docPr id="27" name="Picture 2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shap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390" cy="37922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8250" behindDoc="1" locked="0" layoutInCell="1" allowOverlap="1" wp14:anchorId="6440B7C6" wp14:editId="21D71B38">
                <wp:simplePos x="0" y="0"/>
                <wp:positionH relativeFrom="column">
                  <wp:posOffset>-60325</wp:posOffset>
                </wp:positionH>
                <wp:positionV relativeFrom="paragraph">
                  <wp:posOffset>3552190</wp:posOffset>
                </wp:positionV>
                <wp:extent cx="2428875" cy="3451858"/>
                <wp:effectExtent l="0" t="0" r="28575" b="15875"/>
                <wp:wrapTight wrapText="bothSides">
                  <wp:wrapPolygon edited="0">
                    <wp:start x="0" y="0"/>
                    <wp:lineTo x="0" y="21572"/>
                    <wp:lineTo x="21685" y="21572"/>
                    <wp:lineTo x="21685" y="0"/>
                    <wp:lineTo x="0" y="0"/>
                  </wp:wrapPolygon>
                </wp:wrapTight>
                <wp:docPr id="41" name="Group 41"/>
                <wp:cNvGraphicFramePr/>
                <a:graphic xmlns:a="http://schemas.openxmlformats.org/drawingml/2006/main">
                  <a:graphicData uri="http://schemas.microsoft.com/office/word/2010/wordprocessingGroup">
                    <wpg:wgp>
                      <wpg:cNvGrpSpPr/>
                      <wpg:grpSpPr>
                        <a:xfrm>
                          <a:off x="0" y="0"/>
                          <a:ext cx="2428875" cy="3451858"/>
                          <a:chOff x="0" y="0"/>
                          <a:chExt cx="2428875" cy="3452590"/>
                        </a:xfrm>
                      </wpg:grpSpPr>
                      <wps:wsp>
                        <wps:cNvPr id="2" name="Rectangle 2"/>
                        <wps:cNvSpPr>
                          <a:spLocks noChangeArrowheads="1"/>
                        </wps:cNvSpPr>
                        <wps:spPr>
                          <a:xfrm>
                            <a:off x="0" y="0"/>
                            <a:ext cx="2428875" cy="641350"/>
                          </a:xfrm>
                          <a:prstGeom prst="rect">
                            <a:avLst/>
                          </a:prstGeom>
                          <a:solidFill>
                            <a:schemeClr val="accent5">
                              <a:lumMod val="40000"/>
                              <a:lumOff val="60000"/>
                            </a:schemeClr>
                          </a:solidFill>
                          <a:ln w="9525">
                            <a:solidFill>
                              <a:srgbClr val="000000"/>
                            </a:solidFill>
                            <a:miter/>
                          </a:ln>
                        </wps:spPr>
                        <wps:txbx>
                          <w:txbxContent>
                            <w:p w14:paraId="0A203A0C" w14:textId="77777777" w:rsidR="008D6F5D" w:rsidRDefault="008D6F5D" w:rsidP="008D6F5D">
                              <w:pPr>
                                <w:spacing w:line="254" w:lineRule="auto"/>
                                <w:rPr>
                                  <w:rFonts w:ascii="Bahnschrift" w:hAnsi="Bahnschrift"/>
                                  <w:color w:val="000000"/>
                                  <w:sz w:val="28"/>
                                  <w:szCs w:val="28"/>
                                  <w:lang w:val="en-US"/>
                                </w:rPr>
                              </w:pPr>
                              <w:r>
                                <w:rPr>
                                  <w:rFonts w:ascii="Bahnschrift" w:hAnsi="Bahnschrift"/>
                                  <w:color w:val="000000"/>
                                  <w:sz w:val="28"/>
                                  <w:szCs w:val="28"/>
                                  <w:lang w:val="en-US"/>
                                </w:rPr>
                                <w:t>History</w:t>
                              </w:r>
                            </w:p>
                          </w:txbxContent>
                        </wps:txbx>
                        <wps:bodyPr wrap="square" lIns="91440" tIns="45720" rIns="91440" bIns="45720" anchor="t">
                          <a:noAutofit/>
                        </wps:bodyPr>
                      </wps:wsp>
                      <wps:wsp>
                        <wps:cNvPr id="3" name="Rectangle 3"/>
                        <wps:cNvSpPr>
                          <a:spLocks noChangeArrowheads="1"/>
                        </wps:cNvSpPr>
                        <wps:spPr>
                          <a:xfrm>
                            <a:off x="0" y="641445"/>
                            <a:ext cx="2428875" cy="2811145"/>
                          </a:xfrm>
                          <a:prstGeom prst="rect">
                            <a:avLst/>
                          </a:prstGeom>
                          <a:solidFill>
                            <a:srgbClr val="FFFFFF"/>
                          </a:solidFill>
                          <a:ln w="9525">
                            <a:solidFill>
                              <a:srgbClr val="000000"/>
                            </a:solidFill>
                            <a:miter/>
                          </a:ln>
                        </wps:spPr>
                        <wps:txbx>
                          <w:txbxContent>
                            <w:p w14:paraId="38B72460" w14:textId="77777777" w:rsidR="008D6F5D" w:rsidRDefault="008D6F5D" w:rsidP="008D6F5D">
                              <w:pPr>
                                <w:spacing w:line="254" w:lineRule="auto"/>
                                <w:rPr>
                                  <w:rFonts w:ascii="Calibri" w:hAnsi="Calibri" w:cs="Calibri"/>
                                  <w:b/>
                                  <w:bCs/>
                                  <w:lang w:val="en-US"/>
                                </w:rPr>
                              </w:pPr>
                              <w:r>
                                <w:rPr>
                                  <w:rFonts w:ascii="Calibri" w:hAnsi="Calibri" w:cs="Calibri"/>
                                  <w:b/>
                                  <w:bCs/>
                                  <w:lang w:val="en-US"/>
                                </w:rPr>
                                <w:t>We will be learning about:</w:t>
                              </w:r>
                            </w:p>
                            <w:p w14:paraId="64FB5283" w14:textId="77777777" w:rsidR="008D6F5D" w:rsidRDefault="008D6F5D" w:rsidP="008D6F5D">
                              <w:pPr>
                                <w:spacing w:line="254" w:lineRule="auto"/>
                                <w:rPr>
                                  <w:rFonts w:ascii="Calibri" w:hAnsi="Calibri" w:cs="Calibri"/>
                                  <w:color w:val="000000"/>
                                  <w:lang w:val="en-US"/>
                                </w:rPr>
                              </w:pPr>
                              <w:r>
                                <w:rPr>
                                  <w:rFonts w:ascii="Calibri" w:hAnsi="Calibri" w:cs="Calibri"/>
                                  <w:color w:val="000000"/>
                                  <w:u w:val="single"/>
                                  <w:lang w:val="en-US"/>
                                </w:rPr>
                                <w:t>The Romans</w:t>
                              </w:r>
                            </w:p>
                            <w:p w14:paraId="18994B0D" w14:textId="77777777" w:rsidR="008D6F5D" w:rsidRDefault="008D6F5D" w:rsidP="008D6F5D">
                              <w:pPr>
                                <w:spacing w:line="254" w:lineRule="auto"/>
                                <w:rPr>
                                  <w:rFonts w:ascii="Calibri" w:hAnsi="Calibri" w:cs="Calibri"/>
                                  <w:color w:val="000000"/>
                                  <w:lang w:val="en-US"/>
                                </w:rPr>
                              </w:pPr>
                              <w:r>
                                <w:rPr>
                                  <w:rFonts w:ascii="Calibri" w:hAnsi="Calibri" w:cs="Calibri"/>
                                  <w:color w:val="000000"/>
                                  <w:lang w:val="en-US"/>
                                </w:rPr>
                                <w:t>Introducing the Romans, we'll look at their empire, how they built it and how they invaded Britain. Students will also learn about how Romans lived, their diets, sanitation, entertainment, as well as the legacy they left behind.</w:t>
                              </w:r>
                            </w:p>
                          </w:txbxContent>
                        </wps:txbx>
                        <wps:bodyPr wrap="square" lIns="91440" tIns="45720" rIns="91440" bIns="45720" anchor="t">
                          <a:noAutofit/>
                        </wps:bodyPr>
                      </wps:wsp>
                    </wpg:wg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mc:AlternateContent>
      </w:r>
      <w:r>
        <w:rPr>
          <w:noProof/>
        </w:rPr>
        <mc:AlternateContent>
          <mc:Choice Requires="wpg">
            <w:drawing>
              <wp:anchor distT="0" distB="0" distL="114300" distR="114300" simplePos="0" relativeHeight="251658251" behindDoc="1" locked="0" layoutInCell="1" allowOverlap="1" wp14:anchorId="543C0996" wp14:editId="1E489BF5">
                <wp:simplePos x="0" y="0"/>
                <wp:positionH relativeFrom="column">
                  <wp:posOffset>2423795</wp:posOffset>
                </wp:positionH>
                <wp:positionV relativeFrom="paragraph">
                  <wp:posOffset>3554095</wp:posOffset>
                </wp:positionV>
                <wp:extent cx="2428875" cy="3452495"/>
                <wp:effectExtent l="0" t="0" r="28575" b="14605"/>
                <wp:wrapTight wrapText="bothSides">
                  <wp:wrapPolygon edited="0">
                    <wp:start x="0" y="0"/>
                    <wp:lineTo x="0" y="21572"/>
                    <wp:lineTo x="21685" y="21572"/>
                    <wp:lineTo x="21685" y="0"/>
                    <wp:lineTo x="0" y="0"/>
                  </wp:wrapPolygon>
                </wp:wrapTight>
                <wp:docPr id="44" name="Group 44"/>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5"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3CD986E4" w14:textId="77777777" w:rsidR="007C0C21" w:rsidRDefault="000C6EE7">
                              <w:r>
                                <w:rPr>
                                  <w:rFonts w:ascii="Bahnschrift" w:hAnsi="Bahnschrift"/>
                                  <w:sz w:val="28"/>
                                  <w:szCs w:val="28"/>
                                </w:rPr>
                                <w:t>Computing</w:t>
                              </w:r>
                            </w:p>
                          </w:txbxContent>
                        </wps:txbx>
                        <wps:bodyPr rot="0" vert="horz" wrap="square" lIns="91440" tIns="45720" rIns="91440" bIns="45720" anchor="t" anchorCtr="0">
                          <a:noAutofit/>
                        </wps:bodyPr>
                      </wps:wsp>
                      <wps:wsp>
                        <wps:cNvPr id="46"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4F220896" w14:textId="77777777" w:rsidR="002277E2" w:rsidRDefault="002277E2" w:rsidP="002277E2">
                              <w:pPr>
                                <w:rPr>
                                  <w:b/>
                                  <w:bCs/>
                                </w:rPr>
                              </w:pPr>
                              <w:r>
                                <w:rPr>
                                  <w:b/>
                                  <w:bCs/>
                                </w:rPr>
                                <w:t>We will be learning about:</w:t>
                              </w:r>
                            </w:p>
                            <w:p w14:paraId="67B04BB0" w14:textId="77777777" w:rsidR="002277E2" w:rsidRPr="000601DC" w:rsidRDefault="002277E2" w:rsidP="002277E2">
                              <w:pPr>
                                <w:rPr>
                                  <w:rFonts w:eastAsia="Times New Roman" w:cstheme="minorHAnsi"/>
                                  <w:color w:val="000000"/>
                                  <w:u w:val="single"/>
                                  <w:lang w:eastAsia="en-GB"/>
                                </w:rPr>
                              </w:pPr>
                              <w:r w:rsidRPr="000601DC">
                                <w:rPr>
                                  <w:rFonts w:eastAsia="Times New Roman" w:cstheme="minorHAnsi"/>
                                  <w:i/>
                                  <w:color w:val="000000"/>
                                  <w:u w:val="single"/>
                                  <w:lang w:eastAsia="en-GB"/>
                                </w:rPr>
                                <w:t>What are toys, games and puzzles?</w:t>
                              </w:r>
                            </w:p>
                            <w:p w14:paraId="7154A009" w14:textId="77777777" w:rsidR="002277E2" w:rsidRPr="000601DC" w:rsidRDefault="002277E2" w:rsidP="002277E2">
                              <w:pPr>
                                <w:rPr>
                                  <w:rFonts w:eastAsia="Times New Roman" w:cstheme="minorHAnsi"/>
                                  <w:color w:val="000000"/>
                                  <w:lang w:eastAsia="en-GB"/>
                                </w:rPr>
                              </w:pPr>
                              <w:r w:rsidRPr="000601DC">
                                <w:rPr>
                                  <w:rFonts w:eastAsia="Times New Roman" w:cstheme="minorHAnsi"/>
                                  <w:color w:val="000000"/>
                                  <w:lang w:eastAsia="en-GB"/>
                                </w:rPr>
                                <w:t>Introduction to Computational thought. Learning to understand terms such as Algorithm, Hardware, software, program, robot, AI, digital/analogue.</w:t>
                              </w:r>
                            </w:p>
                            <w:p w14:paraId="568C7832" w14:textId="77777777" w:rsidR="002277E2" w:rsidRPr="000601DC" w:rsidRDefault="002277E2" w:rsidP="002277E2">
                              <w:pPr>
                                <w:rPr>
                                  <w:rFonts w:eastAsia="Times New Roman" w:cstheme="minorHAnsi"/>
                                  <w:color w:val="000000"/>
                                  <w:lang w:eastAsia="en-GB"/>
                                </w:rPr>
                              </w:pPr>
                              <w:r w:rsidRPr="000601DC">
                                <w:rPr>
                                  <w:rFonts w:eastAsia="Times New Roman" w:cstheme="minorHAnsi"/>
                                  <w:color w:val="000000"/>
                                  <w:lang w:eastAsia="en-GB"/>
                                </w:rPr>
                                <w:t>We will be using different types of coding software such as Hour and Code and Minecraft Code</w:t>
                              </w:r>
                            </w:p>
                            <w:p w14:paraId="24DFF831" w14:textId="671C97A7" w:rsidR="007C0C21" w:rsidRDefault="007C0C21" w:rsidP="009E12E2">
                              <w:pPr>
                                <w:pStyle w:val="ListParagraph"/>
                              </w:pPr>
                            </w:p>
                          </w:txbxContent>
                        </wps:txbx>
                        <wps:bodyPr rot="0" vert="horz" wrap="square" lIns="91440" tIns="45720" rIns="91440" bIns="45720" anchor="t" anchorCtr="0">
                          <a:noAutofit/>
                        </wps:bodyPr>
                      </wps:wsp>
                    </wpg:wgp>
                  </a:graphicData>
                </a:graphic>
              </wp:anchor>
            </w:drawing>
          </mc:Choice>
          <mc:Fallback>
            <w:pict>
              <v:group w14:anchorId="543C0996" id="Group 44" o:spid="_x0000_s1032" style="position:absolute;margin-left:190.85pt;margin-top:279.85pt;width:191.25pt;height:271.85pt;z-index:-251658229"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">
                <v:shapetype id="_x0000_t202" coordsize="21600,21600" o:spt="202" path="m,l,21600r21600,l21600,xe">
                  <v:stroke joinstyle="miter"/>
                  <v:path gradientshapeok="t" o:connecttype="rect"/>
                </v:shapetype>
                <v:shape id="_x0000_s1033"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" fillcolor="#bdd6ee [1304]">
                  <v:textbox>
                    <w:txbxContent>
                      <w:p w14:paraId="3CD986E4" w14:textId="77777777" w:rsidR="007C0C21" w:rsidRDefault="000C6EE7">
                        <w:r>
                          <w:rPr>
                            <w:rFonts w:ascii="Bahnschrift" w:hAnsi="Bahnschrift"/>
                            <w:sz w:val="28"/>
                            <w:szCs w:val="28"/>
                          </w:rPr>
                          <w:t>Computing</w:t>
                        </w:r>
                      </w:p>
                    </w:txbxContent>
                  </v:textbox>
                </v:shape>
                <v:shape id="_x0000_s1034"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4F220896" w14:textId="77777777" w:rsidR="002277E2" w:rsidRDefault="002277E2" w:rsidP="002277E2">
                        <w:pPr>
                          <w:rPr>
                            <w:b/>
                            <w:bCs/>
                          </w:rPr>
                        </w:pPr>
                        <w:r>
                          <w:rPr>
                            <w:b/>
                            <w:bCs/>
                          </w:rPr>
                          <w:t>We will be learning about:</w:t>
                        </w:r>
                      </w:p>
                      <w:p w14:paraId="67B04BB0" w14:textId="77777777" w:rsidR="002277E2" w:rsidRPr="000601DC" w:rsidRDefault="002277E2" w:rsidP="002277E2">
                        <w:pPr>
                          <w:rPr>
                            <w:rFonts w:eastAsia="Times New Roman" w:cstheme="minorHAnsi"/>
                            <w:color w:val="000000"/>
                            <w:u w:val="single"/>
                            <w:lang w:eastAsia="en-GB"/>
                          </w:rPr>
                        </w:pPr>
                        <w:r w:rsidRPr="000601DC">
                          <w:rPr>
                            <w:rFonts w:eastAsia="Times New Roman" w:cstheme="minorHAnsi"/>
                            <w:i/>
                            <w:color w:val="000000"/>
                            <w:u w:val="single"/>
                            <w:lang w:eastAsia="en-GB"/>
                          </w:rPr>
                          <w:t xml:space="preserve">What are toys, </w:t>
                        </w:r>
                        <w:proofErr w:type="gramStart"/>
                        <w:r w:rsidRPr="000601DC">
                          <w:rPr>
                            <w:rFonts w:eastAsia="Times New Roman" w:cstheme="minorHAnsi"/>
                            <w:i/>
                            <w:color w:val="000000"/>
                            <w:u w:val="single"/>
                            <w:lang w:eastAsia="en-GB"/>
                          </w:rPr>
                          <w:t>games</w:t>
                        </w:r>
                        <w:proofErr w:type="gramEnd"/>
                        <w:r w:rsidRPr="000601DC">
                          <w:rPr>
                            <w:rFonts w:eastAsia="Times New Roman" w:cstheme="minorHAnsi"/>
                            <w:i/>
                            <w:color w:val="000000"/>
                            <w:u w:val="single"/>
                            <w:lang w:eastAsia="en-GB"/>
                          </w:rPr>
                          <w:t xml:space="preserve"> and puzzles?</w:t>
                        </w:r>
                      </w:p>
                      <w:p w14:paraId="7154A009" w14:textId="77777777" w:rsidR="002277E2" w:rsidRPr="000601DC" w:rsidRDefault="002277E2" w:rsidP="002277E2">
                        <w:pPr>
                          <w:rPr>
                            <w:rFonts w:eastAsia="Times New Roman" w:cstheme="minorHAnsi"/>
                            <w:color w:val="000000"/>
                            <w:lang w:eastAsia="en-GB"/>
                          </w:rPr>
                        </w:pPr>
                        <w:r w:rsidRPr="000601DC">
                          <w:rPr>
                            <w:rFonts w:eastAsia="Times New Roman" w:cstheme="minorHAnsi"/>
                            <w:color w:val="000000"/>
                            <w:lang w:eastAsia="en-GB"/>
                          </w:rPr>
                          <w:t>Introduction to Computational thought. Learning to understand terms such as Algorithm, Hardware, software, program, robot, AI, digital/analogue.</w:t>
                        </w:r>
                      </w:p>
                      <w:p w14:paraId="568C7832" w14:textId="77777777" w:rsidR="002277E2" w:rsidRPr="000601DC" w:rsidRDefault="002277E2" w:rsidP="002277E2">
                        <w:pPr>
                          <w:rPr>
                            <w:rFonts w:eastAsia="Times New Roman" w:cstheme="minorHAnsi"/>
                            <w:color w:val="000000"/>
                            <w:lang w:eastAsia="en-GB"/>
                          </w:rPr>
                        </w:pPr>
                        <w:r w:rsidRPr="000601DC">
                          <w:rPr>
                            <w:rFonts w:eastAsia="Times New Roman" w:cstheme="minorHAnsi"/>
                            <w:color w:val="000000"/>
                            <w:lang w:eastAsia="en-GB"/>
                          </w:rPr>
                          <w:t>We will be using different types of coding software such as Hour and Code and Minecraft Code</w:t>
                        </w:r>
                      </w:p>
                      <w:p w14:paraId="24DFF831" w14:textId="671C97A7" w:rsidR="007C0C21" w:rsidRDefault="007C0C21" w:rsidP="009E12E2">
                        <w:pPr>
                          <w:pStyle w:val="ListParagraph"/>
                        </w:pPr>
                      </w:p>
                    </w:txbxContent>
                  </v:textbox>
                </v:shape>
                <w10:wrap type="tight"/>
              </v:group>
            </w:pict>
          </mc:Fallback>
        </mc:AlternateContent>
      </w:r>
      <w:r>
        <w:rPr>
          <w:noProof/>
        </w:rPr>
        <mc:AlternateContent>
          <mc:Choice Requires="wpg">
            <w:drawing>
              <wp:anchor distT="0" distB="0" distL="114300" distR="114300" simplePos="0" relativeHeight="251658252" behindDoc="1" locked="0" layoutInCell="1" allowOverlap="1" wp14:anchorId="6293BF06" wp14:editId="59142BC9">
                <wp:simplePos x="0" y="0"/>
                <wp:positionH relativeFrom="column">
                  <wp:posOffset>4909185</wp:posOffset>
                </wp:positionH>
                <wp:positionV relativeFrom="paragraph">
                  <wp:posOffset>3550285</wp:posOffset>
                </wp:positionV>
                <wp:extent cx="2428875" cy="3452495"/>
                <wp:effectExtent l="0" t="0" r="28575" b="14605"/>
                <wp:wrapTight wrapText="bothSides">
                  <wp:wrapPolygon edited="0">
                    <wp:start x="0" y="0"/>
                    <wp:lineTo x="0" y="21572"/>
                    <wp:lineTo x="21685" y="21572"/>
                    <wp:lineTo x="21685" y="0"/>
                    <wp:lineTo x="0" y="0"/>
                  </wp:wrapPolygon>
                </wp:wrapTight>
                <wp:docPr id="47" name="Group 4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43127406" w14:textId="77777777" w:rsidR="007C0C21" w:rsidRDefault="000C6EE7">
                              <w:r>
                                <w:rPr>
                                  <w:rFonts w:ascii="Bahnschrift" w:hAnsi="Bahnschrift"/>
                                  <w:sz w:val="28"/>
                                  <w:szCs w:val="28"/>
                                </w:rPr>
                                <w:t>Personal Social Development</w:t>
                              </w:r>
                            </w:p>
                          </w:txbxContent>
                        </wps:txbx>
                        <wps:bodyPr rot="0" vert="horz" wrap="square" lIns="91440" tIns="45720" rIns="91440" bIns="45720" anchor="t" anchorCtr="0">
                          <a:noAutofit/>
                        </wps:bodyPr>
                      </wps:wsp>
                      <wps:wsp>
                        <wps:cNvPr id="4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12339581" w14:textId="4B513225" w:rsidR="00465093" w:rsidRPr="005A480C" w:rsidRDefault="00C05F65" w:rsidP="008B5DC0">
                              <w:pPr>
                                <w:rPr>
                                  <w:b/>
                                  <w:bCs/>
                                </w:rPr>
                              </w:pPr>
                              <w:r w:rsidRPr="005A480C">
                                <w:rPr>
                                  <w:b/>
                                  <w:bCs/>
                                </w:rPr>
                                <w:t>We will be learning about:</w:t>
                              </w:r>
                            </w:p>
                            <w:p w14:paraId="6808272D" w14:textId="108917C3" w:rsidR="00B2112A" w:rsidRDefault="007979FC" w:rsidP="008B5DC0">
                              <w:pPr>
                                <w:rPr>
                                  <w:sz w:val="21"/>
                                  <w:szCs w:val="21"/>
                                  <w:u w:val="single"/>
                                </w:rPr>
                              </w:pPr>
                              <w:r>
                                <w:rPr>
                                  <w:sz w:val="21"/>
                                  <w:szCs w:val="21"/>
                                  <w:u w:val="single"/>
                                </w:rPr>
                                <w:t>Changing and growing</w:t>
                              </w:r>
                            </w:p>
                            <w:p w14:paraId="0C6446D3" w14:textId="19BC4471" w:rsidR="007979FC" w:rsidRPr="007979FC" w:rsidRDefault="007979FC" w:rsidP="008B5DC0">
                              <w:pPr>
                                <w:rPr>
                                  <w:sz w:val="21"/>
                                  <w:szCs w:val="21"/>
                                </w:rPr>
                              </w:pPr>
                              <w:r>
                                <w:rPr>
                                  <w:sz w:val="21"/>
                                  <w:szCs w:val="21"/>
                                </w:rPr>
                                <w:t>The Students will be starting to investigate some of the changes that will happen as they grow older. This will include the changes that occur during puberty.</w:t>
                              </w:r>
                            </w:p>
                            <w:p w14:paraId="284C9F15" w14:textId="477AA494" w:rsidR="00B2112A" w:rsidRPr="00D875F4" w:rsidRDefault="00B2112A" w:rsidP="008B5DC0">
                              <w:pPr>
                                <w:rPr>
                                  <w:sz w:val="21"/>
                                  <w:szCs w:val="21"/>
                                  <w:u w:val="single"/>
                                </w:rPr>
                              </w:pPr>
                              <w:r w:rsidRPr="00D875F4">
                                <w:rPr>
                                  <w:sz w:val="21"/>
                                  <w:szCs w:val="21"/>
                                  <w:u w:val="single"/>
                                </w:rPr>
                                <w:t>Building Healthy Friendships and Relationships</w:t>
                              </w:r>
                            </w:p>
                            <w:p w14:paraId="514155F1" w14:textId="67A2B79A" w:rsidR="00465093" w:rsidRPr="003E1944" w:rsidRDefault="00387530" w:rsidP="008B5DC0">
                              <w:pPr>
                                <w:rPr>
                                  <w:sz w:val="21"/>
                                  <w:szCs w:val="21"/>
                                </w:rPr>
                              </w:pPr>
                              <w:r w:rsidRPr="003E1944">
                                <w:rPr>
                                  <w:sz w:val="21"/>
                                  <w:szCs w:val="21"/>
                                </w:rPr>
                                <w:t>For the students to explore and practise positive thinking for a range of age-related scenarios</w:t>
                              </w:r>
                              <w:r w:rsidR="003E1944" w:rsidRPr="003E1944">
                                <w:rPr>
                                  <w:sz w:val="21"/>
                                  <w:szCs w:val="21"/>
                                </w:rPr>
                                <w:t xml:space="preserve"> and practise a range of strategies for dealing with strong emotions</w:t>
                              </w:r>
                              <w:r w:rsidR="003E1944">
                                <w:rPr>
                                  <w:sz w:val="21"/>
                                  <w:szCs w:val="21"/>
                                </w:rPr>
                                <w:t>.</w:t>
                              </w:r>
                            </w:p>
                          </w:txbxContent>
                        </wps:txbx>
                        <wps:bodyPr rot="0" vert="horz" wrap="square" lIns="91440" tIns="45720" rIns="91440" bIns="45720" anchor="t" anchorCtr="0">
                          <a:noAutofit/>
                        </wps:bodyPr>
                      </wps:wsp>
                    </wpg:wg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v:group id="Group 47" style="position:absolute;margin-left:386.55pt;margin-top:279.55pt;width:191.25pt;height:271.85pt;z-index:-251658228" coordsize="24288,34525" o:spid="_x0000_s1035" w14:anchorId="6293BF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MjxgIAAFoIAAAOAAAAZHJzL2Uyb0RvYy54bWzUVl1v2yAUfZ+0/4B4Xx27dptYdaquX5rU&#10;bZXa/QCCsY2GgQGJ3f36XSBJk3Z7WKtJ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">
                <v:shape id="_x0000_s1036" style="position:absolute;width:24288;height:6413;visibility:visible;mso-wrap-style:square;v-text-anchor:top" fillcolor="#bdd6ee [1304]"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ouVwAAAANsAAAAPAAAAZHJzL2Rvd25yZXYueG1sRE/LisIw&#10;FN0L8w/hDsxO05FB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ZAqLlcAAAADbAAAADwAAAAAA&#10;AAAAAAAAAAAHAgAAZHJzL2Rvd25yZXYueG1sUEsFBgAAAAADAAMAtwAAAPQCAAAAAA==&#10;">
                  <v:textbox>
                    <w:txbxContent>
                      <w:p w:rsidR="007C0C21" w:rsidRDefault="000C6EE7" w14:paraId="43127406" w14:textId="77777777">
                        <w:r>
                          <w:rPr>
                            <w:rFonts w:ascii="Bahnschrift" w:hAnsi="Bahnschrift"/>
                            <w:sz w:val="28"/>
                            <w:szCs w:val="28"/>
                          </w:rPr>
                          <w:t>Personal Social Development</w:t>
                        </w:r>
                      </w:p>
                    </w:txbxContent>
                  </v:textbox>
                </v:shape>
                <v:shape id="_x0000_s1037" style="position:absolute;top:6414;width:24288;height:28111;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rsidRPr="005A480C" w:rsidR="00465093" w:rsidP="008B5DC0" w:rsidRDefault="00C05F65" w14:paraId="12339581" w14:textId="4B513225">
                        <w:pPr>
                          <w:rPr>
                            <w:b/>
                            <w:bCs/>
                          </w:rPr>
                        </w:pPr>
                        <w:r w:rsidRPr="005A480C">
                          <w:rPr>
                            <w:b/>
                            <w:bCs/>
                          </w:rPr>
                          <w:t>We will be learning about:</w:t>
                        </w:r>
                      </w:p>
                      <w:p w:rsidR="00B2112A" w:rsidP="008B5DC0" w:rsidRDefault="007979FC" w14:paraId="6808272D" w14:textId="108917C3">
                        <w:pPr>
                          <w:rPr>
                            <w:sz w:val="21"/>
                            <w:szCs w:val="21"/>
                            <w:u w:val="single"/>
                          </w:rPr>
                        </w:pPr>
                        <w:r>
                          <w:rPr>
                            <w:sz w:val="21"/>
                            <w:szCs w:val="21"/>
                            <w:u w:val="single"/>
                          </w:rPr>
                          <w:t>Changing and growing</w:t>
                        </w:r>
                      </w:p>
                      <w:p w:rsidRPr="007979FC" w:rsidR="007979FC" w:rsidP="008B5DC0" w:rsidRDefault="007979FC" w14:paraId="0C6446D3" w14:textId="19BC4471">
                        <w:pPr>
                          <w:rPr>
                            <w:sz w:val="21"/>
                            <w:szCs w:val="21"/>
                          </w:rPr>
                        </w:pPr>
                        <w:r>
                          <w:rPr>
                            <w:sz w:val="21"/>
                            <w:szCs w:val="21"/>
                          </w:rPr>
                          <w:t xml:space="preserve">The </w:t>
                        </w:r>
                        <w:proofErr w:type="gramStart"/>
                        <w:r>
                          <w:rPr>
                            <w:sz w:val="21"/>
                            <w:szCs w:val="21"/>
                          </w:rPr>
                          <w:t>Students</w:t>
                        </w:r>
                        <w:proofErr w:type="gramEnd"/>
                        <w:r>
                          <w:rPr>
                            <w:sz w:val="21"/>
                            <w:szCs w:val="21"/>
                          </w:rPr>
                          <w:t xml:space="preserve"> will be starting to investigate some of the changes that will happen as they grow older. This will include the changes that occur during puberty.</w:t>
                        </w:r>
                      </w:p>
                      <w:p w:rsidRPr="00D875F4" w:rsidR="00B2112A" w:rsidP="008B5DC0" w:rsidRDefault="00B2112A" w14:paraId="284C9F15" w14:textId="477AA494">
                        <w:pPr>
                          <w:rPr>
                            <w:sz w:val="21"/>
                            <w:szCs w:val="21"/>
                            <w:u w:val="single"/>
                          </w:rPr>
                        </w:pPr>
                        <w:r w:rsidRPr="00D875F4">
                          <w:rPr>
                            <w:sz w:val="21"/>
                            <w:szCs w:val="21"/>
                            <w:u w:val="single"/>
                          </w:rPr>
                          <w:t>Building Healthy Friendships and Relationships</w:t>
                        </w:r>
                      </w:p>
                      <w:p w:rsidRPr="003E1944" w:rsidR="00465093" w:rsidP="008B5DC0" w:rsidRDefault="00387530" w14:paraId="514155F1" w14:textId="67A2B79A">
                        <w:pPr>
                          <w:rPr>
                            <w:sz w:val="21"/>
                            <w:szCs w:val="21"/>
                          </w:rPr>
                        </w:pPr>
                        <w:r w:rsidRPr="003E1944">
                          <w:rPr>
                            <w:sz w:val="21"/>
                            <w:szCs w:val="21"/>
                          </w:rPr>
                          <w:t>For the students to explore and practise positive thinking for a range of age-related scenarios</w:t>
                        </w:r>
                        <w:r w:rsidRPr="003E1944" w:rsidR="003E1944">
                          <w:rPr>
                            <w:sz w:val="21"/>
                            <w:szCs w:val="21"/>
                          </w:rPr>
                          <w:t xml:space="preserve"> and practise a range of strategies for dealing with strong emotions</w:t>
                        </w:r>
                        <w:r w:rsidR="003E1944">
                          <w:rPr>
                            <w:sz w:val="21"/>
                            <w:szCs w:val="21"/>
                          </w:rPr>
                          <w:t>.</w:t>
                        </w:r>
                      </w:p>
                    </w:txbxContent>
                  </v:textbox>
                </v:shape>
                <w10:wrap type="tight"/>
              </v:group>
            </w:pict>
          </mc:Fallback>
        </mc:AlternateContent>
      </w:r>
      <w:r>
        <w:rPr>
          <w:noProof/>
        </w:rPr>
        <mc:AlternateContent>
          <mc:Choice Requires="wpg">
            <w:drawing>
              <wp:anchor distT="0" distB="0" distL="114300" distR="114300" simplePos="0" relativeHeight="251658253" behindDoc="1" locked="0" layoutInCell="1" allowOverlap="1" wp14:anchorId="75E0995B" wp14:editId="44682202">
                <wp:simplePos x="0" y="0"/>
                <wp:positionH relativeFrom="column">
                  <wp:posOffset>7395579</wp:posOffset>
                </wp:positionH>
                <wp:positionV relativeFrom="paragraph">
                  <wp:posOffset>3550693</wp:posOffset>
                </wp:positionV>
                <wp:extent cx="2428875" cy="3452495"/>
                <wp:effectExtent l="0" t="0" r="28575" b="14605"/>
                <wp:wrapTight wrapText="bothSides">
                  <wp:wrapPolygon edited="0">
                    <wp:start x="0" y="0"/>
                    <wp:lineTo x="0" y="21572"/>
                    <wp:lineTo x="21685" y="21572"/>
                    <wp:lineTo x="21685" y="0"/>
                    <wp:lineTo x="0" y="0"/>
                  </wp:wrapPolygon>
                </wp:wrapTight>
                <wp:docPr id="50" name="Group 50"/>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51"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3753270E" w14:textId="77777777" w:rsidR="007C0C21" w:rsidRDefault="000C6EE7">
                              <w:r>
                                <w:rPr>
                                  <w:rFonts w:ascii="Bahnschrift" w:hAnsi="Bahnschrift"/>
                                  <w:sz w:val="28"/>
                                  <w:szCs w:val="28"/>
                                </w:rPr>
                                <w:t>Philosophy for Children</w:t>
                              </w:r>
                            </w:p>
                          </w:txbxContent>
                        </wps:txbx>
                        <wps:bodyPr rot="0" vert="horz" wrap="square" lIns="91440" tIns="45720" rIns="91440" bIns="45720" anchor="t" anchorCtr="0">
                          <a:noAutofit/>
                        </wps:bodyPr>
                      </wps:wsp>
                      <wps:wsp>
                        <wps:cNvPr id="52"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25D4623D" w14:textId="77777777" w:rsidR="008B5DC0" w:rsidRPr="008B5DC0" w:rsidRDefault="008B5DC0" w:rsidP="008B5DC0">
                              <w:pPr>
                                <w:rPr>
                                  <w:b/>
                                  <w:bCs/>
                                </w:rPr>
                              </w:pPr>
                              <w:r w:rsidRPr="008B5DC0">
                                <w:rPr>
                                  <w:b/>
                                  <w:bCs/>
                                </w:rPr>
                                <w:t>We will be learning about:</w:t>
                              </w:r>
                            </w:p>
                            <w:p w14:paraId="569302FB" w14:textId="680E4970" w:rsidR="00465093" w:rsidRDefault="002158C6">
                              <w:r>
                                <w:t>Using different books</w:t>
                              </w:r>
                              <w:r w:rsidR="00277391">
                                <w:t>,</w:t>
                              </w:r>
                              <w:r>
                                <w:t xml:space="preserve"> stories</w:t>
                              </w:r>
                              <w:r w:rsidR="00277391">
                                <w:t xml:space="preserve"> and</w:t>
                              </w:r>
                              <w:r>
                                <w:t xml:space="preserve"> </w:t>
                              </w:r>
                              <w:r w:rsidR="003422B4">
                                <w:t>to encourage the students to relate to their own life experiences.</w:t>
                              </w:r>
                              <w:r w:rsidR="00BB1B4B">
                                <w:t xml:space="preserve"> We will be engaging in whole class discussions around what the meaning of different stories </w:t>
                              </w:r>
                              <w:r w:rsidR="00E11C35">
                                <w:t xml:space="preserve">could be and what lessons we could learn from them. </w:t>
                              </w:r>
                            </w:p>
                            <w:p w14:paraId="6E0C7170" w14:textId="50CB0ECA" w:rsidR="00465093" w:rsidRDefault="00E11C35">
                              <w:r>
                                <w:t xml:space="preserve">We will be </w:t>
                              </w:r>
                              <w:r w:rsidR="00372EC3">
                                <w:t>focusing on turn taking</w:t>
                              </w:r>
                              <w:r w:rsidR="001D6AD2">
                                <w:t xml:space="preserve"> and </w:t>
                              </w:r>
                              <w:r w:rsidR="00443ED7">
                                <w:t>listening to the opinions of others in the class.</w:t>
                              </w:r>
                            </w:p>
                          </w:txbxContent>
                        </wps:txbx>
                        <wps:bodyPr rot="0" vert="horz" wrap="square" lIns="91440" tIns="45720" rIns="91440" bIns="45720" anchor="t" anchorCtr="0">
                          <a:noAutofit/>
                        </wps:bodyPr>
                      </wps:wsp>
                    </wpg:wg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v:group id="Group 50" style="position:absolute;margin-left:582.35pt;margin-top:279.6pt;width:191.25pt;height:271.85pt;z-index:-251658227" coordsize="24288,34525" o:spid="_x0000_s1038" w14:anchorId="75E099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RIkxgIAAFoIAAAOAAAAZHJzL2Uyb0RvYy54bWzUVl1v2yAUfZ+0/4B4Xx27dptYdaquX5rU&#10;bZXa/QCCsY2GgQGJ3f36XSBJk3Z7WKtJ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">
                <v:shape id="_x0000_s1039" style="position:absolute;width:24288;height:6413;visibility:visible;mso-wrap-style:square;v-text-anchor:top" fillcolor="#bdd6ee [1304]"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">
                  <v:textbox>
                    <w:txbxContent>
                      <w:p w:rsidR="007C0C21" w:rsidRDefault="000C6EE7" w14:paraId="3753270E" w14:textId="77777777">
                        <w:r>
                          <w:rPr>
                            <w:rFonts w:ascii="Bahnschrift" w:hAnsi="Bahnschrift"/>
                            <w:sz w:val="28"/>
                            <w:szCs w:val="28"/>
                          </w:rPr>
                          <w:t>Philosophy for Children</w:t>
                        </w:r>
                      </w:p>
                    </w:txbxContent>
                  </v:textbox>
                </v:shape>
                <v:shape id="_x0000_s1040" style="position:absolute;top:6414;width:24288;height:28111;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rsidRPr="008B5DC0" w:rsidR="008B5DC0" w:rsidP="008B5DC0" w:rsidRDefault="008B5DC0" w14:paraId="25D4623D" w14:textId="77777777">
                        <w:pPr>
                          <w:rPr>
                            <w:b/>
                            <w:bCs/>
                          </w:rPr>
                        </w:pPr>
                        <w:r w:rsidRPr="008B5DC0">
                          <w:rPr>
                            <w:b/>
                            <w:bCs/>
                          </w:rPr>
                          <w:t>We will be learning about:</w:t>
                        </w:r>
                      </w:p>
                      <w:p w:rsidR="00465093" w:rsidRDefault="002158C6" w14:paraId="569302FB" w14:textId="680E4970">
                        <w:r>
                          <w:t>Using different books</w:t>
                        </w:r>
                        <w:r w:rsidR="00277391">
                          <w:t>,</w:t>
                        </w:r>
                        <w:r>
                          <w:t xml:space="preserve"> stories</w:t>
                        </w:r>
                        <w:r w:rsidR="00277391">
                          <w:t xml:space="preserve"> and</w:t>
                        </w:r>
                        <w:r>
                          <w:t xml:space="preserve"> </w:t>
                        </w:r>
                        <w:r w:rsidR="003422B4">
                          <w:t>to encourage the students to relate to their own life experiences.</w:t>
                        </w:r>
                        <w:r w:rsidR="00BB1B4B">
                          <w:t xml:space="preserve"> We will be engaging in whole class discussions around what the meaning of different stories </w:t>
                        </w:r>
                        <w:r w:rsidR="00E11C35">
                          <w:t xml:space="preserve">could be and what lessons we could learn from them. </w:t>
                        </w:r>
                      </w:p>
                      <w:p w:rsidR="00465093" w:rsidRDefault="00E11C35" w14:paraId="6E0C7170" w14:textId="50CB0ECA">
                        <w:r>
                          <w:t xml:space="preserve">We will be </w:t>
                        </w:r>
                        <w:r w:rsidR="00372EC3">
                          <w:t>focusing on turn taking</w:t>
                        </w:r>
                        <w:r w:rsidR="001D6AD2">
                          <w:t xml:space="preserve"> and </w:t>
                        </w:r>
                        <w:r w:rsidR="00443ED7">
                          <w:t>listening to the opinions of others in the class.</w:t>
                        </w:r>
                      </w:p>
                    </w:txbxContent>
                  </v:textbox>
                </v:shape>
                <w10:wrap type="tight"/>
              </v:group>
            </w:pict>
          </mc:Fallback>
        </mc:AlternateContent>
      </w:r>
      <w:r>
        <w:rPr>
          <w:noProof/>
        </w:rPr>
        <mc:AlternateContent>
          <mc:Choice Requires="wpg">
            <w:drawing>
              <wp:anchor distT="0" distB="0" distL="114300" distR="114300" simplePos="0" relativeHeight="251658249" behindDoc="1" locked="0" layoutInCell="1" allowOverlap="1" wp14:anchorId="69ED7A92" wp14:editId="568416B1">
                <wp:simplePos x="0" y="0"/>
                <wp:positionH relativeFrom="column">
                  <wp:posOffset>7393305</wp:posOffset>
                </wp:positionH>
                <wp:positionV relativeFrom="paragraph">
                  <wp:posOffset>0</wp:posOffset>
                </wp:positionV>
                <wp:extent cx="2428875" cy="3452495"/>
                <wp:effectExtent l="0" t="0" r="28575" b="14605"/>
                <wp:wrapTight wrapText="bothSides">
                  <wp:wrapPolygon edited="0">
                    <wp:start x="0" y="0"/>
                    <wp:lineTo x="0" y="21572"/>
                    <wp:lineTo x="21685" y="21572"/>
                    <wp:lineTo x="21685" y="0"/>
                    <wp:lineTo x="0" y="0"/>
                  </wp:wrapPolygon>
                </wp:wrapTight>
                <wp:docPr id="37" name="Group 3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7F71AC31" w14:textId="77777777" w:rsidR="007C0C21" w:rsidRDefault="000C6EE7">
                              <w:r>
                                <w:rPr>
                                  <w:rFonts w:ascii="Bahnschrift" w:hAnsi="Bahnschrift"/>
                                  <w:sz w:val="28"/>
                                  <w:szCs w:val="28"/>
                                </w:rPr>
                                <w:t>Science</w:t>
                              </w:r>
                            </w:p>
                          </w:txbxContent>
                        </wps:txbx>
                        <wps:bodyPr rot="0" vert="horz" wrap="square" lIns="91440" tIns="45720" rIns="91440" bIns="45720" anchor="t" anchorCtr="0">
                          <a:noAutofit/>
                        </wps:bodyPr>
                      </wps:wsp>
                      <wps:wsp>
                        <wps:cNvPr id="3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48410ABA" w14:textId="77777777" w:rsidR="007C0C21" w:rsidRDefault="000C6EE7">
                              <w:pPr>
                                <w:rPr>
                                  <w:b/>
                                  <w:bCs/>
                                </w:rPr>
                              </w:pPr>
                              <w:r>
                                <w:rPr>
                                  <w:b/>
                                  <w:bCs/>
                                </w:rPr>
                                <w:t>We will be learning about:</w:t>
                              </w:r>
                            </w:p>
                            <w:p w14:paraId="23ED31BC" w14:textId="707F36F0" w:rsidR="009D258C" w:rsidRPr="00D875F4" w:rsidRDefault="002B64F0" w:rsidP="009D258C">
                              <w:pPr>
                                <w:rPr>
                                  <w:sz w:val="21"/>
                                  <w:szCs w:val="21"/>
                                  <w:u w:val="single"/>
                                </w:rPr>
                              </w:pPr>
                              <w:r>
                                <w:rPr>
                                  <w:sz w:val="21"/>
                                  <w:szCs w:val="21"/>
                                  <w:u w:val="single"/>
                                </w:rPr>
                                <w:t>Living Things</w:t>
                              </w:r>
                            </w:p>
                            <w:p w14:paraId="7EC5ED6D" w14:textId="59183C47" w:rsidR="0028690C" w:rsidRPr="00CF511C" w:rsidRDefault="00584F89" w:rsidP="00CF511C">
                              <w:pPr>
                                <w:rPr>
                                  <w:sz w:val="21"/>
                                  <w:szCs w:val="21"/>
                                </w:rPr>
                              </w:pPr>
                              <w:r>
                                <w:rPr>
                                  <w:sz w:val="21"/>
                                  <w:szCs w:val="21"/>
                                </w:rPr>
                                <w:t xml:space="preserve">We will be introducing the students to identifying the processes that each living thing has. From there, we will be learning about classifying different animals and their </w:t>
                              </w:r>
                              <w:r w:rsidR="00CC55AB">
                                <w:rPr>
                                  <w:sz w:val="21"/>
                                  <w:szCs w:val="21"/>
                                </w:rPr>
                                <w:t>habitats</w:t>
                              </w:r>
                              <w:r>
                                <w:rPr>
                                  <w:sz w:val="21"/>
                                  <w:szCs w:val="21"/>
                                </w:rPr>
                                <w:t>.</w:t>
                              </w:r>
                              <w:r w:rsidR="005377CF">
                                <w:rPr>
                                  <w:sz w:val="21"/>
                                  <w:szCs w:val="21"/>
                                </w:rPr>
                                <w:t xml:space="preserve"> We will understand how living things in a habitat can rely on each other. </w:t>
                              </w:r>
                            </w:p>
                            <w:p w14:paraId="5E8CF0B9" w14:textId="77777777" w:rsidR="00B06755" w:rsidRDefault="00B06755"/>
                          </w:txbxContent>
                        </wps:txbx>
                        <wps:bodyPr rot="0" vert="horz" wrap="square" lIns="91440" tIns="45720" rIns="91440" bIns="45720" anchor="t" anchorCtr="0">
                          <a:noAutofit/>
                        </wps:bodyPr>
                      </wps:wsp>
                    </wpg:wgp>
                  </a:graphicData>
                </a:graphic>
              </wp:anchor>
            </w:drawing>
          </mc:Choice>
          <mc:Fallback>
            <w:pict>
              <v:group w14:anchorId="69ED7A92" id="Group 37" o:spid="_x0000_s1041" style="position:absolute;margin-left:582.15pt;margin-top:0;width:191.25pt;height:271.85pt;z-index:-251658231"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">
                <v:shapetype id="_x0000_t202" coordsize="21600,21600" o:spt="202" path="m,l,21600r21600,l21600,xe">
                  <v:stroke joinstyle="miter"/>
                  <v:path gradientshapeok="t" o:connecttype="rect"/>
                </v:shapetype>
                <v:shape id="_x0000_s1042"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PjowAAAANsAAAAPAAAAZHJzL2Rvd25yZXYueG1sRE/LisIw&#10;FN0L8w/hDsxO03FA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PAz46MAAAADbAAAADwAAAAAA&#10;AAAAAAAAAAAHAgAAZHJzL2Rvd25yZXYueG1sUEsFBgAAAAADAAMAtwAAAPQCAAAAAA==&#10;" fillcolor="#bdd6ee [1304]">
                  <v:textbox>
                    <w:txbxContent>
                      <w:p w14:paraId="7F71AC31" w14:textId="77777777" w:rsidR="007C0C21" w:rsidRDefault="000C6EE7">
                        <w:r>
                          <w:rPr>
                            <w:rFonts w:ascii="Bahnschrift" w:hAnsi="Bahnschrift"/>
                            <w:sz w:val="28"/>
                            <w:szCs w:val="28"/>
                          </w:rPr>
                          <w:t>Science</w:t>
                        </w:r>
                      </w:p>
                    </w:txbxContent>
                  </v:textbox>
                </v:shape>
                <v:shape id="_x0000_s1043"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48410ABA" w14:textId="77777777" w:rsidR="007C0C21" w:rsidRDefault="000C6EE7">
                        <w:pPr>
                          <w:rPr>
                            <w:b/>
                            <w:bCs/>
                          </w:rPr>
                        </w:pPr>
                        <w:r>
                          <w:rPr>
                            <w:b/>
                            <w:bCs/>
                          </w:rPr>
                          <w:t>We will be learning about:</w:t>
                        </w:r>
                      </w:p>
                      <w:p w14:paraId="23ED31BC" w14:textId="707F36F0" w:rsidR="009D258C" w:rsidRPr="00D875F4" w:rsidRDefault="002B64F0" w:rsidP="009D258C">
                        <w:pPr>
                          <w:rPr>
                            <w:sz w:val="21"/>
                            <w:szCs w:val="21"/>
                            <w:u w:val="single"/>
                          </w:rPr>
                        </w:pPr>
                        <w:r>
                          <w:rPr>
                            <w:sz w:val="21"/>
                            <w:szCs w:val="21"/>
                            <w:u w:val="single"/>
                          </w:rPr>
                          <w:t>Living Things</w:t>
                        </w:r>
                      </w:p>
                      <w:p w14:paraId="7EC5ED6D" w14:textId="59183C47" w:rsidR="0028690C" w:rsidRPr="00CF511C" w:rsidRDefault="00584F89" w:rsidP="00CF511C">
                        <w:pPr>
                          <w:rPr>
                            <w:sz w:val="21"/>
                            <w:szCs w:val="21"/>
                          </w:rPr>
                        </w:pPr>
                        <w:r>
                          <w:rPr>
                            <w:sz w:val="21"/>
                            <w:szCs w:val="21"/>
                          </w:rPr>
                          <w:t xml:space="preserve">We will be introducing the students to identifying the processes that each living thing has. From there, we will be learning about classifying different animals and their </w:t>
                        </w:r>
                        <w:r w:rsidR="00CC55AB">
                          <w:rPr>
                            <w:sz w:val="21"/>
                            <w:szCs w:val="21"/>
                          </w:rPr>
                          <w:t>habitats</w:t>
                        </w:r>
                        <w:r>
                          <w:rPr>
                            <w:sz w:val="21"/>
                            <w:szCs w:val="21"/>
                          </w:rPr>
                          <w:t>.</w:t>
                        </w:r>
                        <w:r w:rsidR="005377CF">
                          <w:rPr>
                            <w:sz w:val="21"/>
                            <w:szCs w:val="21"/>
                          </w:rPr>
                          <w:t xml:space="preserve"> We will understand how living things in a habitat can rely on each other. </w:t>
                        </w:r>
                      </w:p>
                      <w:p w14:paraId="5E8CF0B9" w14:textId="77777777" w:rsidR="00B06755" w:rsidRDefault="00B06755"/>
                    </w:txbxContent>
                  </v:textbox>
                </v:shape>
                <w10:wrap type="tight"/>
              </v:group>
            </w:pict>
          </mc:Fallback>
        </mc:AlternateContent>
      </w:r>
      <w:r>
        <w:rPr>
          <w:noProof/>
        </w:rPr>
        <mc:AlternateContent>
          <mc:Choice Requires="wpg">
            <w:drawing>
              <wp:anchor distT="0" distB="0" distL="114300" distR="114300" simplePos="0" relativeHeight="251658248" behindDoc="1" locked="0" layoutInCell="1" allowOverlap="1" wp14:anchorId="24677478" wp14:editId="2FEBF636">
                <wp:simplePos x="0" y="0"/>
                <wp:positionH relativeFrom="column">
                  <wp:posOffset>4907280</wp:posOffset>
                </wp:positionH>
                <wp:positionV relativeFrom="paragraph">
                  <wp:posOffset>0</wp:posOffset>
                </wp:positionV>
                <wp:extent cx="2428875" cy="3452495"/>
                <wp:effectExtent l="0" t="0" r="28575" b="14605"/>
                <wp:wrapTight wrapText="bothSides">
                  <wp:wrapPolygon edited="0">
                    <wp:start x="0" y="0"/>
                    <wp:lineTo x="0" y="21572"/>
                    <wp:lineTo x="21685" y="21572"/>
                    <wp:lineTo x="21685" y="0"/>
                    <wp:lineTo x="0" y="0"/>
                  </wp:wrapPolygon>
                </wp:wrapTight>
                <wp:docPr id="33" name="Group 33"/>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4"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67EEFDBC" w14:textId="77777777" w:rsidR="007C0C21" w:rsidRDefault="000C6EE7">
                              <w:pPr>
                                <w:rPr>
                                  <w:rFonts w:ascii="Bahnschrift" w:hAnsi="Bahnschrift"/>
                                  <w:sz w:val="28"/>
                                  <w:szCs w:val="28"/>
                                </w:rPr>
                              </w:pPr>
                              <w:r>
                                <w:rPr>
                                  <w:rFonts w:ascii="Bahnschrift" w:hAnsi="Bahnschrift"/>
                                  <w:sz w:val="28"/>
                                  <w:szCs w:val="28"/>
                                </w:rPr>
                                <w:t>Maths</w:t>
                              </w:r>
                            </w:p>
                            <w:p w14:paraId="5689040A" w14:textId="77777777" w:rsidR="007C0C21" w:rsidRDefault="007C0C21">
                              <w:pPr>
                                <w:rPr>
                                  <w:rFonts w:ascii="Bahnschrift" w:hAnsi="Bahnschrift"/>
                                  <w:sz w:val="28"/>
                                  <w:szCs w:val="28"/>
                                </w:rPr>
                              </w:pPr>
                            </w:p>
                          </w:txbxContent>
                        </wps:txbx>
                        <wps:bodyPr rot="0" vert="horz" wrap="square" lIns="91440" tIns="45720" rIns="91440" bIns="45720" anchor="t" anchorCtr="0">
                          <a:noAutofit/>
                        </wps:bodyPr>
                      </wps:wsp>
                      <wps:wsp>
                        <wps:cNvPr id="35"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28BF8DDA" w14:textId="77777777" w:rsidR="007C0C21" w:rsidRDefault="000C6EE7">
                              <w:pPr>
                                <w:rPr>
                                  <w:sz w:val="20"/>
                                  <w:szCs w:val="20"/>
                                </w:rPr>
                              </w:pPr>
                              <w:r>
                                <w:rPr>
                                  <w:b/>
                                  <w:bCs/>
                                  <w:sz w:val="20"/>
                                  <w:szCs w:val="20"/>
                                </w:rPr>
                                <w:t>We will be learning about:</w:t>
                              </w:r>
                            </w:p>
                            <w:p w14:paraId="79090AB4" w14:textId="2F0006F6" w:rsidR="007A1513" w:rsidRPr="00D875F4" w:rsidRDefault="00D97029" w:rsidP="007A1513">
                              <w:pPr>
                                <w:rPr>
                                  <w:rFonts w:eastAsia="Times New Roman" w:cstheme="minorHAnsi"/>
                                  <w:color w:val="000000"/>
                                  <w:u w:val="single"/>
                                  <w:lang w:eastAsia="en-GB"/>
                                </w:rPr>
                              </w:pPr>
                              <w:r>
                                <w:rPr>
                                  <w:rFonts w:eastAsia="Times New Roman" w:cstheme="minorHAnsi"/>
                                  <w:color w:val="000000"/>
                                  <w:u w:val="single"/>
                                  <w:lang w:eastAsia="en-GB"/>
                                </w:rPr>
                                <w:t>Time</w:t>
                              </w:r>
                            </w:p>
                            <w:p w14:paraId="1A69A6B8" w14:textId="2B09B4FB" w:rsidR="00E706AF" w:rsidRPr="00A31772" w:rsidRDefault="00481A62" w:rsidP="00A31772">
                              <w:pPr>
                                <w:rPr>
                                  <w:rFonts w:eastAsia="Times New Roman" w:cstheme="minorHAnsi"/>
                                  <w:color w:val="000000"/>
                                  <w:lang w:eastAsia="en-GB"/>
                                </w:rPr>
                              </w:pPr>
                              <w:r>
                                <w:rPr>
                                  <w:rFonts w:eastAsia="Times New Roman" w:cstheme="minorHAnsi"/>
                                  <w:color w:val="000000"/>
                                  <w:lang w:eastAsia="en-GB"/>
                                </w:rPr>
                                <w:t xml:space="preserve">We will be identifying different times that are found on both analogue and digital clocks. We will be using subject specific </w:t>
                              </w:r>
                              <w:r w:rsidR="00215C1B">
                                <w:rPr>
                                  <w:rFonts w:eastAsia="Times New Roman" w:cstheme="minorHAnsi"/>
                                  <w:color w:val="000000"/>
                                  <w:lang w:eastAsia="en-GB"/>
                                </w:rPr>
                                <w:t xml:space="preserve">vocabulary such as o’clock, half past and quarters. We will also be </w:t>
                              </w:r>
                              <w:r w:rsidR="00D93C7F">
                                <w:rPr>
                                  <w:rFonts w:eastAsia="Times New Roman" w:cstheme="minorHAnsi"/>
                                  <w:color w:val="000000"/>
                                  <w:lang w:eastAsia="en-GB"/>
                                </w:rPr>
                                <w:t>using time in real life scenarios.</w:t>
                              </w:r>
                            </w:p>
                            <w:p w14:paraId="57E69A28" w14:textId="089962AD" w:rsidR="000A3B3A" w:rsidRPr="00D875F4" w:rsidRDefault="00D93C7F" w:rsidP="009A43CB">
                              <w:pPr>
                                <w:rPr>
                                  <w:rFonts w:eastAsia="Times New Roman" w:cstheme="minorHAnsi"/>
                                  <w:color w:val="000000"/>
                                  <w:u w:val="single"/>
                                  <w:lang w:eastAsia="en-GB"/>
                                </w:rPr>
                              </w:pPr>
                              <w:r>
                                <w:rPr>
                                  <w:rFonts w:eastAsia="Times New Roman" w:cstheme="minorHAnsi"/>
                                  <w:color w:val="000000"/>
                                  <w:u w:val="single"/>
                                  <w:lang w:eastAsia="en-GB"/>
                                </w:rPr>
                                <w:t>Number  - Multiplication &amp; Division</w:t>
                              </w:r>
                            </w:p>
                            <w:p w14:paraId="1E4A3C6D" w14:textId="520032F4" w:rsidR="007E29E7" w:rsidRPr="004A7F41" w:rsidRDefault="009C6C02" w:rsidP="00A31772">
                              <w:pPr>
                                <w:rPr>
                                  <w:rFonts w:eastAsia="Times New Roman" w:cstheme="minorHAnsi"/>
                                  <w:color w:val="000000"/>
                                  <w:lang w:eastAsia="en-GB"/>
                                </w:rPr>
                              </w:pPr>
                              <w:r>
                                <w:rPr>
                                  <w:rFonts w:eastAsia="Times New Roman" w:cstheme="minorHAnsi"/>
                                  <w:color w:val="000000"/>
                                  <w:lang w:eastAsia="en-GB"/>
                                </w:rPr>
                                <w:t xml:space="preserve">We will be </w:t>
                              </w:r>
                              <w:r w:rsidR="00F92F9F">
                                <w:rPr>
                                  <w:rFonts w:eastAsia="Times New Roman" w:cstheme="minorHAnsi"/>
                                  <w:color w:val="000000"/>
                                  <w:lang w:eastAsia="en-GB"/>
                                </w:rPr>
                                <w:t xml:space="preserve">building on the students existing knowledge of </w:t>
                              </w:r>
                              <w:r w:rsidR="003533F3">
                                <w:rPr>
                                  <w:rFonts w:eastAsia="Times New Roman" w:cstheme="minorHAnsi"/>
                                  <w:color w:val="000000"/>
                                  <w:lang w:eastAsia="en-GB"/>
                                </w:rPr>
                                <w:t>multiplication and</w:t>
                              </w:r>
                              <w:r w:rsidR="008C161F">
                                <w:rPr>
                                  <w:rFonts w:eastAsia="Times New Roman" w:cstheme="minorHAnsi"/>
                                  <w:color w:val="000000"/>
                                  <w:lang w:eastAsia="en-GB"/>
                                </w:rPr>
                                <w:t xml:space="preserve"> division.</w:t>
                              </w:r>
                              <w:r w:rsidR="00585556">
                                <w:rPr>
                                  <w:rFonts w:eastAsia="Times New Roman" w:cstheme="minorHAnsi"/>
                                  <w:color w:val="000000"/>
                                  <w:lang w:eastAsia="en-GB"/>
                                </w:rPr>
                                <w:t xml:space="preserve"> </w:t>
                              </w:r>
                            </w:p>
                          </w:txbxContent>
                        </wps:txbx>
                        <wps:bodyPr rot="0" vert="horz" wrap="square" lIns="91440" tIns="45720" rIns="91440" bIns="45720" anchor="t" anchorCtr="0">
                          <a:noAutofit/>
                        </wps:bodyPr>
                      </wps:wsp>
                    </wpg:wg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v:group id="Group 33" style="position:absolute;margin-left:386.4pt;margin-top:0;width:191.25pt;height:271.85pt;z-index:-251658232" coordsize="24288,34525" o:spid="_x0000_s1044" w14:anchorId="24677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">
                <v:shape id="_x0000_s1045" style="position:absolute;width:24288;height:6413;visibility:visible;mso-wrap-style:square;v-text-anchor:top" fillcolor="#bdd6ee [1304]"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">
                  <v:textbox>
                    <w:txbxContent>
                      <w:p w:rsidR="007C0C21" w:rsidRDefault="000C6EE7" w14:paraId="67EEFDBC" w14:textId="77777777">
                        <w:pPr>
                          <w:rPr>
                            <w:rFonts w:ascii="Bahnschrift" w:hAnsi="Bahnschrift"/>
                            <w:sz w:val="28"/>
                            <w:szCs w:val="28"/>
                          </w:rPr>
                        </w:pPr>
                        <w:r>
                          <w:rPr>
                            <w:rFonts w:ascii="Bahnschrift" w:hAnsi="Bahnschrift"/>
                            <w:sz w:val="28"/>
                            <w:szCs w:val="28"/>
                          </w:rPr>
                          <w:t>Maths</w:t>
                        </w:r>
                      </w:p>
                      <w:p w:rsidR="007C0C21" w:rsidRDefault="007C0C21" w14:paraId="5689040A" w14:textId="77777777">
                        <w:pPr>
                          <w:rPr>
                            <w:rFonts w:ascii="Bahnschrift" w:hAnsi="Bahnschrift"/>
                            <w:sz w:val="28"/>
                            <w:szCs w:val="28"/>
                          </w:rPr>
                        </w:pPr>
                      </w:p>
                    </w:txbxContent>
                  </v:textbox>
                </v:shape>
                <v:shape id="_x0000_s1046" style="position:absolute;top:6414;width:24288;height:28111;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rsidR="007C0C21" w:rsidRDefault="000C6EE7" w14:paraId="28BF8DDA" w14:textId="77777777">
                        <w:pPr>
                          <w:rPr>
                            <w:sz w:val="20"/>
                            <w:szCs w:val="20"/>
                          </w:rPr>
                        </w:pPr>
                        <w:r>
                          <w:rPr>
                            <w:b/>
                            <w:bCs/>
                            <w:sz w:val="20"/>
                            <w:szCs w:val="20"/>
                          </w:rPr>
                          <w:t>We will be learning about:</w:t>
                        </w:r>
                      </w:p>
                      <w:p w:rsidRPr="00D875F4" w:rsidR="007A1513" w:rsidP="007A1513" w:rsidRDefault="00D97029" w14:paraId="79090AB4" w14:textId="2F0006F6">
                        <w:pPr>
                          <w:rPr>
                            <w:rFonts w:eastAsia="Times New Roman" w:cstheme="minorHAnsi"/>
                            <w:color w:val="000000"/>
                            <w:u w:val="single"/>
                            <w:lang w:eastAsia="en-GB"/>
                          </w:rPr>
                        </w:pPr>
                        <w:r>
                          <w:rPr>
                            <w:rFonts w:eastAsia="Times New Roman" w:cstheme="minorHAnsi"/>
                            <w:color w:val="000000"/>
                            <w:u w:val="single"/>
                            <w:lang w:eastAsia="en-GB"/>
                          </w:rPr>
                          <w:t>Time</w:t>
                        </w:r>
                      </w:p>
                      <w:p w:rsidRPr="00A31772" w:rsidR="00E706AF" w:rsidP="00A31772" w:rsidRDefault="00481A62" w14:paraId="1A69A6B8" w14:textId="2B09B4FB">
                        <w:pPr>
                          <w:rPr>
                            <w:rFonts w:eastAsia="Times New Roman" w:cstheme="minorHAnsi"/>
                            <w:color w:val="000000"/>
                            <w:lang w:eastAsia="en-GB"/>
                          </w:rPr>
                        </w:pPr>
                        <w:r>
                          <w:rPr>
                            <w:rFonts w:eastAsia="Times New Roman" w:cstheme="minorHAnsi"/>
                            <w:color w:val="000000"/>
                            <w:lang w:eastAsia="en-GB"/>
                          </w:rPr>
                          <w:t xml:space="preserve">We will be identifying different times that are found on both analogue and digital clocks. We will be using subject specific </w:t>
                        </w:r>
                        <w:r w:rsidR="00215C1B">
                          <w:rPr>
                            <w:rFonts w:eastAsia="Times New Roman" w:cstheme="minorHAnsi"/>
                            <w:color w:val="000000"/>
                            <w:lang w:eastAsia="en-GB"/>
                          </w:rPr>
                          <w:t xml:space="preserve">vocabulary such as o’clock, half past and quarters. We will also be </w:t>
                        </w:r>
                        <w:r w:rsidR="00D93C7F">
                          <w:rPr>
                            <w:rFonts w:eastAsia="Times New Roman" w:cstheme="minorHAnsi"/>
                            <w:color w:val="000000"/>
                            <w:lang w:eastAsia="en-GB"/>
                          </w:rPr>
                          <w:t>using time in real life scenarios.</w:t>
                        </w:r>
                      </w:p>
                      <w:p w:rsidRPr="00D875F4" w:rsidR="000A3B3A" w:rsidP="009A43CB" w:rsidRDefault="00D93C7F" w14:paraId="57E69A28" w14:textId="089962AD">
                        <w:pPr>
                          <w:rPr>
                            <w:rFonts w:eastAsia="Times New Roman" w:cstheme="minorHAnsi"/>
                            <w:color w:val="000000"/>
                            <w:u w:val="single"/>
                            <w:lang w:eastAsia="en-GB"/>
                          </w:rPr>
                        </w:pPr>
                        <w:proofErr w:type="gramStart"/>
                        <w:r>
                          <w:rPr>
                            <w:rFonts w:eastAsia="Times New Roman" w:cstheme="minorHAnsi"/>
                            <w:color w:val="000000"/>
                            <w:u w:val="single"/>
                            <w:lang w:eastAsia="en-GB"/>
                          </w:rPr>
                          <w:t>Number  -</w:t>
                        </w:r>
                        <w:proofErr w:type="gramEnd"/>
                        <w:r>
                          <w:rPr>
                            <w:rFonts w:eastAsia="Times New Roman" w:cstheme="minorHAnsi"/>
                            <w:color w:val="000000"/>
                            <w:u w:val="single"/>
                            <w:lang w:eastAsia="en-GB"/>
                          </w:rPr>
                          <w:t xml:space="preserve"> Multiplication &amp; Division</w:t>
                        </w:r>
                      </w:p>
                      <w:p w:rsidRPr="004A7F41" w:rsidR="007E29E7" w:rsidP="00A31772" w:rsidRDefault="009C6C02" w14:paraId="1E4A3C6D" w14:textId="520032F4">
                        <w:pPr>
                          <w:rPr>
                            <w:rFonts w:eastAsia="Times New Roman" w:cstheme="minorHAnsi"/>
                            <w:color w:val="000000"/>
                            <w:lang w:eastAsia="en-GB"/>
                          </w:rPr>
                        </w:pPr>
                        <w:r>
                          <w:rPr>
                            <w:rFonts w:eastAsia="Times New Roman" w:cstheme="minorHAnsi"/>
                            <w:color w:val="000000"/>
                            <w:lang w:eastAsia="en-GB"/>
                          </w:rPr>
                          <w:t xml:space="preserve">We will be </w:t>
                        </w:r>
                        <w:r w:rsidR="00F92F9F">
                          <w:rPr>
                            <w:rFonts w:eastAsia="Times New Roman" w:cstheme="minorHAnsi"/>
                            <w:color w:val="000000"/>
                            <w:lang w:eastAsia="en-GB"/>
                          </w:rPr>
                          <w:t xml:space="preserve">building on the students existing knowledge of </w:t>
                        </w:r>
                        <w:r w:rsidR="003533F3">
                          <w:rPr>
                            <w:rFonts w:eastAsia="Times New Roman" w:cstheme="minorHAnsi"/>
                            <w:color w:val="000000"/>
                            <w:lang w:eastAsia="en-GB"/>
                          </w:rPr>
                          <w:t>multiplication and</w:t>
                        </w:r>
                        <w:r w:rsidR="008C161F">
                          <w:rPr>
                            <w:rFonts w:eastAsia="Times New Roman" w:cstheme="minorHAnsi"/>
                            <w:color w:val="000000"/>
                            <w:lang w:eastAsia="en-GB"/>
                          </w:rPr>
                          <w:t xml:space="preserve"> division.</w:t>
                        </w:r>
                        <w:r w:rsidR="00585556">
                          <w:rPr>
                            <w:rFonts w:eastAsia="Times New Roman" w:cstheme="minorHAnsi"/>
                            <w:color w:val="000000"/>
                            <w:lang w:eastAsia="en-GB"/>
                          </w:rPr>
                          <w:t xml:space="preserve"> </w:t>
                        </w:r>
                      </w:p>
                    </w:txbxContent>
                  </v:textbox>
                </v:shape>
                <w10:wrap type="tight"/>
              </v:group>
            </w:pict>
          </mc:Fallback>
        </mc:AlternateContent>
      </w:r>
      <w:r>
        <w:rPr>
          <w:noProof/>
        </w:rPr>
        <mc:AlternateContent>
          <mc:Choice Requires="wpg">
            <w:drawing>
              <wp:anchor distT="0" distB="0" distL="114300" distR="114300" simplePos="0" relativeHeight="251658247" behindDoc="1" locked="0" layoutInCell="1" allowOverlap="1" wp14:anchorId="0A514E90" wp14:editId="6C3F8EBA">
                <wp:simplePos x="0" y="0"/>
                <wp:positionH relativeFrom="column">
                  <wp:posOffset>2421890</wp:posOffset>
                </wp:positionH>
                <wp:positionV relativeFrom="paragraph">
                  <wp:posOffset>3810</wp:posOffset>
                </wp:positionV>
                <wp:extent cx="2428875" cy="3452495"/>
                <wp:effectExtent l="0" t="0" r="28575" b="14605"/>
                <wp:wrapTight wrapText="bothSides">
                  <wp:wrapPolygon edited="0">
                    <wp:start x="0" y="0"/>
                    <wp:lineTo x="0" y="21572"/>
                    <wp:lineTo x="21685" y="21572"/>
                    <wp:lineTo x="21685" y="0"/>
                    <wp:lineTo x="0" y="0"/>
                  </wp:wrapPolygon>
                </wp:wrapTight>
                <wp:docPr id="29" name="Group 29"/>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0"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09E22BEE" w14:textId="77777777" w:rsidR="007C0C21" w:rsidRDefault="000C6EE7">
                              <w:pPr>
                                <w:rPr>
                                  <w:rFonts w:ascii="Bahnschrift" w:hAnsi="Bahnschrift"/>
                                  <w:sz w:val="28"/>
                                  <w:szCs w:val="28"/>
                                </w:rPr>
                              </w:pPr>
                              <w:r>
                                <w:rPr>
                                  <w:rFonts w:ascii="Bahnschrift" w:hAnsi="Bahnschrift"/>
                                  <w:sz w:val="28"/>
                                  <w:szCs w:val="28"/>
                                </w:rPr>
                                <w:t>English</w:t>
                              </w:r>
                            </w:p>
                          </w:txbxContent>
                        </wps:txbx>
                        <wps:bodyPr rot="0" vert="horz" wrap="square" lIns="91440" tIns="45720" rIns="91440" bIns="45720" anchor="t" anchorCtr="0">
                          <a:noAutofit/>
                        </wps:bodyPr>
                      </wps:wsp>
                      <wps:wsp>
                        <wps:cNvPr id="31"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5A716F59" w14:textId="3C52CA5E" w:rsidR="007C0C21" w:rsidRDefault="000C6EE7">
                              <w:pPr>
                                <w:rPr>
                                  <w:b/>
                                  <w:bCs/>
                                </w:rPr>
                              </w:pPr>
                              <w:r>
                                <w:rPr>
                                  <w:b/>
                                  <w:bCs/>
                                </w:rPr>
                                <w:t>We will be learning about:</w:t>
                              </w:r>
                            </w:p>
                            <w:p w14:paraId="4DD671B4" w14:textId="77777777" w:rsidR="006001EB" w:rsidRDefault="00E9512F" w:rsidP="000E7375">
                              <w:r w:rsidRPr="00E9512F">
                                <w:t>Chronological reporting and factual writing.</w:t>
                              </w:r>
                            </w:p>
                            <w:p w14:paraId="645FE654" w14:textId="36D4DD62" w:rsidR="007C0C21" w:rsidRDefault="00E9512F" w:rsidP="000E7375">
                              <w:r>
                                <w:t>We will look at features of a newspaper and write our own article. We will compare the features of a magazine article and a news article and</w:t>
                              </w:r>
                              <w:r w:rsidR="000E7375">
                                <w:t xml:space="preserve"> create a </w:t>
                              </w:r>
                              <w:r w:rsidR="006001EB">
                                <w:t xml:space="preserve">magazine article about the school. </w:t>
                              </w:r>
                            </w:p>
                            <w:p w14:paraId="6A025D13" w14:textId="00E7C225" w:rsidR="006001EB" w:rsidRDefault="006001EB" w:rsidP="000E7375">
                              <w:r>
                                <w:t xml:space="preserve">We will look at the features of a website and create an article on a website. </w:t>
                              </w:r>
                            </w:p>
                            <w:p w14:paraId="26E03F3E" w14:textId="77777777" w:rsidR="006001EB" w:rsidRDefault="006001EB" w:rsidP="000E7375"/>
                          </w:txbxContent>
                        </wps:txbx>
                        <wps:bodyPr rot="0" vert="horz" wrap="square" lIns="91440" tIns="45720" rIns="91440" bIns="45720" anchor="t" anchorCtr="0">
                          <a:noAutofit/>
                        </wps:bodyPr>
                      </wps:wsp>
                    </wpg:wgp>
                  </a:graphicData>
                </a:graphic>
              </wp:anchor>
            </w:drawing>
          </mc:Choice>
          <mc:Fallback>
            <w:pict>
              <v:group w14:anchorId="0A514E90" id="Group 29" o:spid="_x0000_s1047" style="position:absolute;margin-left:190.7pt;margin-top:.3pt;width:191.25pt;height:271.85pt;z-index:-251658233"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">
                <v:shape id="_x0000_s1048"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" fillcolor="#bdd6ee [1304]">
                  <v:textbox>
                    <w:txbxContent>
                      <w:p w14:paraId="09E22BEE" w14:textId="77777777" w:rsidR="007C0C21" w:rsidRDefault="000C6EE7">
                        <w:pPr>
                          <w:rPr>
                            <w:rFonts w:ascii="Bahnschrift" w:hAnsi="Bahnschrift"/>
                            <w:sz w:val="28"/>
                            <w:szCs w:val="28"/>
                          </w:rPr>
                        </w:pPr>
                        <w:r>
                          <w:rPr>
                            <w:rFonts w:ascii="Bahnschrift" w:hAnsi="Bahnschrift"/>
                            <w:sz w:val="28"/>
                            <w:szCs w:val="28"/>
                          </w:rPr>
                          <w:t>English</w:t>
                        </w:r>
                      </w:p>
                    </w:txbxContent>
                  </v:textbox>
                </v:shape>
                <v:shape id="_x0000_s1049"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5A716F59" w14:textId="3C52CA5E" w:rsidR="007C0C21" w:rsidRDefault="000C6EE7">
                        <w:pPr>
                          <w:rPr>
                            <w:b/>
                            <w:bCs/>
                          </w:rPr>
                        </w:pPr>
                        <w:r>
                          <w:rPr>
                            <w:b/>
                            <w:bCs/>
                          </w:rPr>
                          <w:t>We will be learning about:</w:t>
                        </w:r>
                      </w:p>
                      <w:p w14:paraId="4DD671B4" w14:textId="77777777" w:rsidR="006001EB" w:rsidRDefault="00E9512F" w:rsidP="000E7375">
                        <w:r w:rsidRPr="00E9512F">
                          <w:t>Chronological reporting and factual writing.</w:t>
                        </w:r>
                      </w:p>
                      <w:p w14:paraId="645FE654" w14:textId="36D4DD62" w:rsidR="007C0C21" w:rsidRDefault="00E9512F" w:rsidP="000E7375">
                        <w:r>
                          <w:t>We will look at features of a newspaper and write our own article. We will compare the features of a magazine article and a news article and</w:t>
                        </w:r>
                        <w:r w:rsidR="000E7375">
                          <w:t xml:space="preserve"> create a </w:t>
                        </w:r>
                        <w:r w:rsidR="006001EB">
                          <w:t xml:space="preserve">magazine article about the school. </w:t>
                        </w:r>
                      </w:p>
                      <w:p w14:paraId="6A025D13" w14:textId="00E7C225" w:rsidR="006001EB" w:rsidRDefault="006001EB" w:rsidP="000E7375">
                        <w:r>
                          <w:t xml:space="preserve">We will look at the features of a website and create an article on a website. </w:t>
                        </w:r>
                      </w:p>
                      <w:p w14:paraId="26E03F3E" w14:textId="77777777" w:rsidR="006001EB" w:rsidRDefault="006001EB" w:rsidP="000E7375"/>
                    </w:txbxContent>
                  </v:textbox>
                </v:shape>
                <w10:wrap type="tight"/>
              </v:group>
            </w:pict>
          </mc:Fallback>
        </mc:AlternateContent>
      </w:r>
      <w:r>
        <w:br w:type="page"/>
      </w:r>
    </w:p>
    <w:p w14:paraId="41248959" w14:textId="47765571" w:rsidR="007C0C21" w:rsidRDefault="005952CF">
      <w:r>
        <w:rPr>
          <w:noProof/>
        </w:rPr>
        <w:lastRenderedPageBreak/>
        <mc:AlternateContent>
          <mc:Choice Requires="wpg">
            <w:drawing>
              <wp:anchor distT="0" distB="0" distL="114300" distR="114300" simplePos="0" relativeHeight="251658257" behindDoc="0" locked="0" layoutInCell="1" allowOverlap="1" wp14:anchorId="154707AA" wp14:editId="75F2FD44">
                <wp:simplePos x="0" y="0"/>
                <wp:positionH relativeFrom="page">
                  <wp:posOffset>5422790</wp:posOffset>
                </wp:positionH>
                <wp:positionV relativeFrom="paragraph">
                  <wp:posOffset>5959389</wp:posOffset>
                </wp:positionV>
                <wp:extent cx="4991072" cy="1043198"/>
                <wp:effectExtent l="0" t="0" r="19685" b="24130"/>
                <wp:wrapNone/>
                <wp:docPr id="12" name="Group 12"/>
                <wp:cNvGraphicFramePr/>
                <a:graphic xmlns:a="http://schemas.openxmlformats.org/drawingml/2006/main">
                  <a:graphicData uri="http://schemas.microsoft.com/office/word/2010/wordprocessingGroup">
                    <wpg:wgp>
                      <wpg:cNvGrpSpPr/>
                      <wpg:grpSpPr>
                        <a:xfrm>
                          <a:off x="0" y="0"/>
                          <a:ext cx="4991072" cy="1043198"/>
                          <a:chOff x="0" y="1514610"/>
                          <a:chExt cx="4953000" cy="1928360"/>
                        </a:xfrm>
                      </wpg:grpSpPr>
                      <wps:wsp>
                        <wps:cNvPr id="9" name="Text Box 2"/>
                        <wps:cNvSpPr txBox="1">
                          <a:spLocks noChangeArrowheads="1"/>
                        </wps:cNvSpPr>
                        <wps:spPr bwMode="auto">
                          <a:xfrm>
                            <a:off x="0" y="2271463"/>
                            <a:ext cx="4953000" cy="1171507"/>
                          </a:xfrm>
                          <a:prstGeom prst="rect">
                            <a:avLst/>
                          </a:prstGeom>
                          <a:solidFill>
                            <a:srgbClr val="FFFFFF"/>
                          </a:solidFill>
                          <a:ln w="9525">
                            <a:solidFill>
                              <a:srgbClr val="000000"/>
                            </a:solidFill>
                            <a:miter lim="800000"/>
                            <a:headEnd/>
                            <a:tailEnd/>
                          </a:ln>
                        </wps:spPr>
                        <wps:txbx>
                          <w:txbxContent>
                            <w:p w14:paraId="334E3162" w14:textId="7460CE06" w:rsidR="00EE5ED6" w:rsidRDefault="00EE5ED6"/>
                          </w:txbxContent>
                        </wps:txbx>
                        <wps:bodyPr rot="0" vert="horz" wrap="square" lIns="91440" tIns="45720" rIns="91440" bIns="45720" anchor="t" anchorCtr="0">
                          <a:noAutofit/>
                        </wps:bodyPr>
                      </wps:wsp>
                      <wps:wsp>
                        <wps:cNvPr id="11" name="Text Box 2"/>
                        <wps:cNvSpPr txBox="1">
                          <a:spLocks noChangeArrowheads="1"/>
                        </wps:cNvSpPr>
                        <wps:spPr bwMode="auto">
                          <a:xfrm>
                            <a:off x="0" y="1514610"/>
                            <a:ext cx="4953000" cy="756853"/>
                          </a:xfrm>
                          <a:prstGeom prst="rect">
                            <a:avLst/>
                          </a:prstGeom>
                          <a:solidFill>
                            <a:schemeClr val="accent5">
                              <a:lumMod val="40000"/>
                              <a:lumOff val="60000"/>
                            </a:schemeClr>
                          </a:solidFill>
                          <a:ln w="9525">
                            <a:solidFill>
                              <a:srgbClr val="000000"/>
                            </a:solidFill>
                            <a:miter lim="800000"/>
                            <a:headEnd/>
                            <a:tailEnd/>
                          </a:ln>
                        </wps:spPr>
                        <wps:txbx>
                          <w:txbxContent>
                            <w:p w14:paraId="51F648A9" w14:textId="77777777" w:rsidR="007C0C21" w:rsidRDefault="000C6EE7">
                              <w:pPr>
                                <w:rPr>
                                  <w:rFonts w:ascii="Bahnschrift" w:hAnsi="Bahnschrift"/>
                                  <w:sz w:val="28"/>
                                  <w:szCs w:val="28"/>
                                </w:rPr>
                              </w:pPr>
                              <w:r>
                                <w:rPr>
                                  <w:rFonts w:ascii="Bahnschrift" w:hAnsi="Bahnschrift"/>
                                  <w:sz w:val="28"/>
                                  <w:szCs w:val="28"/>
                                </w:rPr>
                                <w:t>Events this half term</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54707AA" id="Group 12" o:spid="_x0000_s1050" style="position:absolute;margin-left:427pt;margin-top:469.25pt;width:393pt;height:82.15pt;z-index:251658257;mso-position-horizontal-relative:page;mso-width-relative:margin;mso-height-relative:margin" coordorigin=",15146" coordsize="49530,1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">
                <v:shape id="_x0000_s1051" type="#_x0000_t202" style="position:absolute;top:22714;width:49530;height:1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334E3162" w14:textId="7460CE06" w:rsidR="00EE5ED6" w:rsidRDefault="00EE5ED6"/>
                    </w:txbxContent>
                  </v:textbox>
                </v:shape>
                <v:shape id="_x0000_s1052" type="#_x0000_t202" style="position:absolute;top:15146;width:49530;height:7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" fillcolor="#bdd6ee [1304]">
                  <v:textbox>
                    <w:txbxContent>
                      <w:p w14:paraId="51F648A9" w14:textId="77777777" w:rsidR="007C0C21" w:rsidRDefault="000C6EE7">
                        <w:pPr>
                          <w:rPr>
                            <w:rFonts w:ascii="Bahnschrift" w:hAnsi="Bahnschrift"/>
                            <w:sz w:val="28"/>
                            <w:szCs w:val="28"/>
                          </w:rPr>
                        </w:pPr>
                        <w:r>
                          <w:rPr>
                            <w:rFonts w:ascii="Bahnschrift" w:hAnsi="Bahnschrift"/>
                            <w:sz w:val="28"/>
                            <w:szCs w:val="28"/>
                          </w:rPr>
                          <w:t>Events this half term</w:t>
                        </w:r>
                      </w:p>
                    </w:txbxContent>
                  </v:textbox>
                </v:shape>
                <w10:wrap anchorx="page"/>
              </v:group>
            </w:pict>
          </mc:Fallback>
        </mc:AlternateContent>
      </w:r>
      <w:r w:rsidR="00D57B62">
        <w:rPr>
          <w:noProof/>
        </w:rPr>
        <mc:AlternateContent>
          <mc:Choice Requires="wps">
            <w:drawing>
              <wp:anchor distT="45720" distB="45720" distL="114300" distR="114300" simplePos="0" relativeHeight="251658240" behindDoc="0" locked="0" layoutInCell="1" allowOverlap="1" wp14:anchorId="5D535A0C" wp14:editId="4434E6E9">
                <wp:simplePos x="0" y="0"/>
                <wp:positionH relativeFrom="margin">
                  <wp:posOffset>4972050</wp:posOffset>
                </wp:positionH>
                <wp:positionV relativeFrom="paragraph">
                  <wp:posOffset>653415</wp:posOffset>
                </wp:positionV>
                <wp:extent cx="4972050" cy="29337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2933700"/>
                        </a:xfrm>
                        <a:prstGeom prst="rect">
                          <a:avLst/>
                        </a:prstGeom>
                        <a:solidFill>
                          <a:srgbClr val="FFFFFF"/>
                        </a:solidFill>
                        <a:ln w="9525">
                          <a:solidFill>
                            <a:srgbClr val="000000"/>
                          </a:solidFill>
                          <a:miter lim="800000"/>
                          <a:headEnd/>
                          <a:tailEnd/>
                        </a:ln>
                      </wps:spPr>
                      <wps:txbx>
                        <w:txbxContent>
                          <w:p w14:paraId="74EB7A4C" w14:textId="643DAB85" w:rsidR="00017AF5" w:rsidRPr="00603C53" w:rsidRDefault="00017AF5">
                            <w:pPr>
                              <w:spacing w:after="200" w:line="276" w:lineRule="auto"/>
                              <w:ind w:left="45"/>
                              <w:rPr>
                                <w:sz w:val="21"/>
                                <w:szCs w:val="21"/>
                              </w:rPr>
                            </w:pPr>
                            <w:bookmarkStart w:id="0" w:name="_Hlk114126583"/>
                            <w:r w:rsidRPr="00603C53">
                              <w:rPr>
                                <w:sz w:val="21"/>
                                <w:szCs w:val="21"/>
                              </w:rPr>
                              <w:t>English –</w:t>
                            </w:r>
                            <w:r w:rsidR="00C573DF" w:rsidRPr="00603C53">
                              <w:rPr>
                                <w:sz w:val="21"/>
                                <w:szCs w:val="21"/>
                              </w:rPr>
                              <w:t xml:space="preserve"> Encourage your child to read when they can</w:t>
                            </w:r>
                            <w:r w:rsidR="00D875F4" w:rsidRPr="00603C53">
                              <w:rPr>
                                <w:sz w:val="21"/>
                                <w:szCs w:val="21"/>
                              </w:rPr>
                              <w:t>. If your child is reading a book at home, ask them to bring the book in as they can be given the opportunity to read and share it with the class.</w:t>
                            </w:r>
                            <w:r w:rsidR="00465E16" w:rsidRPr="00603C53">
                              <w:rPr>
                                <w:sz w:val="21"/>
                                <w:szCs w:val="21"/>
                              </w:rPr>
                              <w:t xml:space="preserve"> </w:t>
                            </w:r>
                            <w:r w:rsidR="00D875F4" w:rsidRPr="00603C53">
                              <w:rPr>
                                <w:sz w:val="21"/>
                                <w:szCs w:val="21"/>
                              </w:rPr>
                              <w:t>Continue to u</w:t>
                            </w:r>
                            <w:r w:rsidR="00093599" w:rsidRPr="00603C53">
                              <w:rPr>
                                <w:sz w:val="21"/>
                                <w:szCs w:val="21"/>
                              </w:rPr>
                              <w:t xml:space="preserve">se Reading Eggs and Reading </w:t>
                            </w:r>
                            <w:proofErr w:type="spellStart"/>
                            <w:r w:rsidR="00093599" w:rsidRPr="00603C53">
                              <w:rPr>
                                <w:sz w:val="21"/>
                                <w:szCs w:val="21"/>
                              </w:rPr>
                              <w:t>Eggspress</w:t>
                            </w:r>
                            <w:proofErr w:type="spellEnd"/>
                            <w:r w:rsidR="00093599" w:rsidRPr="00603C53">
                              <w:rPr>
                                <w:sz w:val="21"/>
                                <w:szCs w:val="21"/>
                              </w:rPr>
                              <w:t>.</w:t>
                            </w:r>
                          </w:p>
                          <w:p w14:paraId="0EB5D892" w14:textId="0711619B" w:rsidR="00017AF5" w:rsidRPr="00603C53" w:rsidRDefault="00017AF5">
                            <w:pPr>
                              <w:spacing w:after="200" w:line="276" w:lineRule="auto"/>
                              <w:ind w:left="45"/>
                              <w:rPr>
                                <w:sz w:val="21"/>
                                <w:szCs w:val="21"/>
                              </w:rPr>
                            </w:pPr>
                            <w:r w:rsidRPr="00603C53">
                              <w:rPr>
                                <w:sz w:val="21"/>
                                <w:szCs w:val="21"/>
                              </w:rPr>
                              <w:t>Maths</w:t>
                            </w:r>
                            <w:r w:rsidR="00465E16" w:rsidRPr="00603C53">
                              <w:rPr>
                                <w:sz w:val="21"/>
                                <w:szCs w:val="21"/>
                              </w:rPr>
                              <w:t xml:space="preserve"> </w:t>
                            </w:r>
                            <w:r w:rsidR="00F10C3E" w:rsidRPr="00603C53">
                              <w:rPr>
                                <w:sz w:val="21"/>
                                <w:szCs w:val="21"/>
                              </w:rPr>
                              <w:t>–</w:t>
                            </w:r>
                            <w:r w:rsidR="00465E16" w:rsidRPr="00603C53">
                              <w:rPr>
                                <w:sz w:val="21"/>
                                <w:szCs w:val="21"/>
                              </w:rPr>
                              <w:t xml:space="preserve"> </w:t>
                            </w:r>
                            <w:r w:rsidR="00CD56EC" w:rsidRPr="00603C53">
                              <w:rPr>
                                <w:sz w:val="21"/>
                                <w:szCs w:val="21"/>
                              </w:rPr>
                              <w:t xml:space="preserve">Encourage your child to find simple fractions of shapes and amounts. Using words share as “sharing” ask your child to </w:t>
                            </w:r>
                            <w:r w:rsidR="00DE4068" w:rsidRPr="00603C53">
                              <w:rPr>
                                <w:sz w:val="21"/>
                                <w:szCs w:val="21"/>
                              </w:rPr>
                              <w:t xml:space="preserve">divide some of larger </w:t>
                            </w:r>
                            <w:r w:rsidR="004C3DAF" w:rsidRPr="00603C53">
                              <w:rPr>
                                <w:sz w:val="21"/>
                                <w:szCs w:val="21"/>
                              </w:rPr>
                              <w:t>amounts between differ</w:t>
                            </w:r>
                            <w:r w:rsidR="00032875" w:rsidRPr="00603C53">
                              <w:rPr>
                                <w:sz w:val="21"/>
                                <w:szCs w:val="21"/>
                              </w:rPr>
                              <w:t>ent groups at home.</w:t>
                            </w:r>
                            <w:r w:rsidR="00CD56EC" w:rsidRPr="00603C53">
                              <w:rPr>
                                <w:sz w:val="21"/>
                                <w:szCs w:val="21"/>
                              </w:rPr>
                              <w:t xml:space="preserve"> </w:t>
                            </w:r>
                            <w:r w:rsidR="00093599" w:rsidRPr="00603C53">
                              <w:rPr>
                                <w:sz w:val="21"/>
                                <w:szCs w:val="21"/>
                              </w:rPr>
                              <w:t xml:space="preserve"> </w:t>
                            </w:r>
                            <w:r w:rsidR="00D875F4" w:rsidRPr="00603C53">
                              <w:rPr>
                                <w:sz w:val="21"/>
                                <w:szCs w:val="21"/>
                              </w:rPr>
                              <w:t>Continue to u</w:t>
                            </w:r>
                            <w:r w:rsidR="00093599" w:rsidRPr="00603C53">
                              <w:rPr>
                                <w:sz w:val="21"/>
                                <w:szCs w:val="21"/>
                              </w:rPr>
                              <w:t xml:space="preserve">se Mathletics. </w:t>
                            </w:r>
                          </w:p>
                          <w:p w14:paraId="42A1B4EC" w14:textId="77777777" w:rsidR="001A5A57" w:rsidRPr="00603C53" w:rsidRDefault="00465552" w:rsidP="001A5A57">
                            <w:pPr>
                              <w:spacing w:after="200" w:line="276" w:lineRule="auto"/>
                              <w:ind w:left="45"/>
                              <w:rPr>
                                <w:sz w:val="21"/>
                                <w:szCs w:val="21"/>
                              </w:rPr>
                            </w:pPr>
                            <w:r w:rsidRPr="00603C53">
                              <w:rPr>
                                <w:sz w:val="21"/>
                                <w:szCs w:val="21"/>
                              </w:rPr>
                              <w:t xml:space="preserve">PE </w:t>
                            </w:r>
                            <w:r w:rsidR="002F2549" w:rsidRPr="00603C53">
                              <w:rPr>
                                <w:sz w:val="21"/>
                                <w:szCs w:val="21"/>
                              </w:rPr>
                              <w:t>–</w:t>
                            </w:r>
                            <w:r w:rsidRPr="00603C53">
                              <w:rPr>
                                <w:sz w:val="21"/>
                                <w:szCs w:val="21"/>
                              </w:rPr>
                              <w:t xml:space="preserve"> </w:t>
                            </w:r>
                            <w:r w:rsidR="002F2549" w:rsidRPr="00603C53">
                              <w:rPr>
                                <w:sz w:val="21"/>
                                <w:szCs w:val="21"/>
                              </w:rPr>
                              <w:t xml:space="preserve">Ask </w:t>
                            </w:r>
                            <w:r w:rsidR="002936E0" w:rsidRPr="00603C53">
                              <w:rPr>
                                <w:sz w:val="21"/>
                                <w:szCs w:val="21"/>
                              </w:rPr>
                              <w:t>your child to complete some of the exercises that they have been doing in their PE Lessons.</w:t>
                            </w:r>
                          </w:p>
                          <w:p w14:paraId="54E193B3" w14:textId="585B5391" w:rsidR="00186F4F" w:rsidRPr="00603C53" w:rsidRDefault="00017AF5" w:rsidP="00186F4F">
                            <w:pPr>
                              <w:spacing w:after="200" w:line="276" w:lineRule="auto"/>
                              <w:ind w:left="45"/>
                              <w:rPr>
                                <w:sz w:val="21"/>
                                <w:szCs w:val="21"/>
                              </w:rPr>
                            </w:pPr>
                            <w:r w:rsidRPr="00603C53">
                              <w:rPr>
                                <w:sz w:val="21"/>
                                <w:szCs w:val="21"/>
                              </w:rPr>
                              <w:t>Computing</w:t>
                            </w:r>
                            <w:r w:rsidR="00E276B1" w:rsidRPr="00603C53">
                              <w:rPr>
                                <w:sz w:val="21"/>
                                <w:szCs w:val="21"/>
                              </w:rPr>
                              <w:t xml:space="preserve"> </w:t>
                            </w:r>
                            <w:r w:rsidR="000C1DDC" w:rsidRPr="00603C53">
                              <w:rPr>
                                <w:sz w:val="21"/>
                                <w:szCs w:val="21"/>
                              </w:rPr>
                              <w:t>–</w:t>
                            </w:r>
                            <w:r w:rsidR="00E276B1" w:rsidRPr="00603C53">
                              <w:rPr>
                                <w:sz w:val="21"/>
                                <w:szCs w:val="21"/>
                              </w:rPr>
                              <w:t xml:space="preserve"> </w:t>
                            </w:r>
                            <w:r w:rsidR="000C1DDC" w:rsidRPr="00603C53">
                              <w:rPr>
                                <w:sz w:val="21"/>
                                <w:szCs w:val="21"/>
                              </w:rPr>
                              <w:t xml:space="preserve">Give your child the opportunity to </w:t>
                            </w:r>
                            <w:r w:rsidR="00186F4F" w:rsidRPr="00603C53">
                              <w:rPr>
                                <w:sz w:val="21"/>
                                <w:szCs w:val="21"/>
                              </w:rPr>
                              <w:t xml:space="preserve">access online resources </w:t>
                            </w:r>
                            <w:r w:rsidR="0040349C" w:rsidRPr="00603C53">
                              <w:rPr>
                                <w:sz w:val="21"/>
                                <w:szCs w:val="21"/>
                              </w:rPr>
                              <w:t xml:space="preserve">and platforms </w:t>
                            </w:r>
                            <w:r w:rsidR="00186F4F" w:rsidRPr="00603C53">
                              <w:rPr>
                                <w:sz w:val="21"/>
                                <w:szCs w:val="21"/>
                              </w:rPr>
                              <w:t>under supervision</w:t>
                            </w:r>
                            <w:r w:rsidR="0040349C" w:rsidRPr="00603C53">
                              <w:rPr>
                                <w:sz w:val="21"/>
                                <w:szCs w:val="21"/>
                              </w:rPr>
                              <w:t>.</w:t>
                            </w:r>
                          </w:p>
                          <w:bookmarkEnd w:id="0"/>
                          <w:p w14:paraId="411D45AE" w14:textId="14376002" w:rsidR="00017AF5" w:rsidRDefault="001A5A57">
                            <w:pPr>
                              <w:spacing w:after="200" w:line="276" w:lineRule="auto"/>
                              <w:ind w:left="45"/>
                            </w:pPr>
                            <w:r w:rsidRPr="00603C53">
                              <w:rPr>
                                <w:sz w:val="21"/>
                                <w:szCs w:val="21"/>
                              </w:rPr>
                              <w:t xml:space="preserve">If your child </w:t>
                            </w:r>
                            <w:r w:rsidR="00344D1A" w:rsidRPr="00603C53">
                              <w:rPr>
                                <w:sz w:val="21"/>
                                <w:szCs w:val="21"/>
                              </w:rPr>
                              <w:t xml:space="preserve">completes anything that they would like to share with the class, please take a picture or </w:t>
                            </w:r>
                            <w:r w:rsidR="00603C53" w:rsidRPr="00603C53">
                              <w:rPr>
                                <w:sz w:val="21"/>
                                <w:szCs w:val="21"/>
                              </w:rPr>
                              <w:t>send it in with your child</w:t>
                            </w:r>
                            <w:r w:rsidR="00603C53">
                              <w:rPr>
                                <w:sz w:val="21"/>
                                <w:szCs w:val="21"/>
                              </w:rPr>
                              <w:t>.</w:t>
                            </w:r>
                          </w:p>
                          <w:p w14:paraId="2852D6D6" w14:textId="77777777" w:rsidR="00017AF5" w:rsidRDefault="00017A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v:shape id="Text Box 2" style="position:absolute;margin-left:391.5pt;margin-top:51.45pt;width:391.5pt;height:231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5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" w14:anchorId="5D535A0C">
                <v:textbox>
                  <w:txbxContent>
                    <w:p w:rsidRPr="00603C53" w:rsidR="00017AF5" w:rsidRDefault="00017AF5" w14:paraId="74EB7A4C" w14:textId="643DAB85">
                      <w:pPr>
                        <w:spacing w:after="200" w:line="276" w:lineRule="auto"/>
                        <w:ind w:left="45"/>
                        <w:rPr>
                          <w:sz w:val="21"/>
                          <w:szCs w:val="21"/>
                        </w:rPr>
                      </w:pPr>
                      <w:r w:rsidRPr="00603C53">
                        <w:rPr>
                          <w:sz w:val="21"/>
                          <w:szCs w:val="21"/>
                        </w:rPr>
                        <w:t>English –</w:t>
                      </w:r>
                      <w:r w:rsidRPr="00603C53" w:rsidR="00C573DF">
                        <w:rPr>
                          <w:sz w:val="21"/>
                          <w:szCs w:val="21"/>
                        </w:rPr>
                        <w:t xml:space="preserve"> Encourage your child to read when they can</w:t>
                      </w:r>
                      <w:r w:rsidRPr="00603C53" w:rsidR="00D875F4">
                        <w:rPr>
                          <w:sz w:val="21"/>
                          <w:szCs w:val="21"/>
                        </w:rPr>
                        <w:t>. If your child is reading a book at home, ask them to bring the book in as they can be given the opportunity to read and share it with the class.</w:t>
                      </w:r>
                      <w:r w:rsidRPr="00603C53" w:rsidR="00465E16">
                        <w:rPr>
                          <w:sz w:val="21"/>
                          <w:szCs w:val="21"/>
                        </w:rPr>
                        <w:t xml:space="preserve"> </w:t>
                      </w:r>
                      <w:r w:rsidRPr="00603C53" w:rsidR="00D875F4">
                        <w:rPr>
                          <w:sz w:val="21"/>
                          <w:szCs w:val="21"/>
                        </w:rPr>
                        <w:t>Continue to u</w:t>
                      </w:r>
                      <w:r w:rsidRPr="00603C53" w:rsidR="00093599">
                        <w:rPr>
                          <w:sz w:val="21"/>
                          <w:szCs w:val="21"/>
                        </w:rPr>
                        <w:t xml:space="preserve">se Reading Eggs and Reading </w:t>
                      </w:r>
                      <w:proofErr w:type="spellStart"/>
                      <w:r w:rsidRPr="00603C53" w:rsidR="00093599">
                        <w:rPr>
                          <w:sz w:val="21"/>
                          <w:szCs w:val="21"/>
                        </w:rPr>
                        <w:t>Eggspress</w:t>
                      </w:r>
                      <w:proofErr w:type="spellEnd"/>
                      <w:r w:rsidRPr="00603C53" w:rsidR="00093599">
                        <w:rPr>
                          <w:sz w:val="21"/>
                          <w:szCs w:val="21"/>
                        </w:rPr>
                        <w:t>.</w:t>
                      </w:r>
                    </w:p>
                    <w:p w:rsidRPr="00603C53" w:rsidR="00017AF5" w:rsidRDefault="00017AF5" w14:paraId="0EB5D892" w14:textId="0711619B">
                      <w:pPr>
                        <w:spacing w:after="200" w:line="276" w:lineRule="auto"/>
                        <w:ind w:left="45"/>
                        <w:rPr>
                          <w:sz w:val="21"/>
                          <w:szCs w:val="21"/>
                        </w:rPr>
                      </w:pPr>
                      <w:r w:rsidRPr="00603C53">
                        <w:rPr>
                          <w:sz w:val="21"/>
                          <w:szCs w:val="21"/>
                        </w:rPr>
                        <w:t>Maths</w:t>
                      </w:r>
                      <w:r w:rsidRPr="00603C53" w:rsidR="00465E16">
                        <w:rPr>
                          <w:sz w:val="21"/>
                          <w:szCs w:val="21"/>
                        </w:rPr>
                        <w:t xml:space="preserve"> </w:t>
                      </w:r>
                      <w:r w:rsidRPr="00603C53" w:rsidR="00F10C3E">
                        <w:rPr>
                          <w:sz w:val="21"/>
                          <w:szCs w:val="21"/>
                        </w:rPr>
                        <w:t>–</w:t>
                      </w:r>
                      <w:r w:rsidRPr="00603C53" w:rsidR="00465E16">
                        <w:rPr>
                          <w:sz w:val="21"/>
                          <w:szCs w:val="21"/>
                        </w:rPr>
                        <w:t xml:space="preserve"> </w:t>
                      </w:r>
                      <w:r w:rsidRPr="00603C53" w:rsidR="00CD56EC">
                        <w:rPr>
                          <w:sz w:val="21"/>
                          <w:szCs w:val="21"/>
                        </w:rPr>
                        <w:t xml:space="preserve">Encourage your child to find simple fractions of shapes and amounts. Using words share as “sharing” ask your child to </w:t>
                      </w:r>
                      <w:r w:rsidRPr="00603C53" w:rsidR="00DE4068">
                        <w:rPr>
                          <w:sz w:val="21"/>
                          <w:szCs w:val="21"/>
                        </w:rPr>
                        <w:t xml:space="preserve">divide some of larger </w:t>
                      </w:r>
                      <w:r w:rsidRPr="00603C53" w:rsidR="004C3DAF">
                        <w:rPr>
                          <w:sz w:val="21"/>
                          <w:szCs w:val="21"/>
                        </w:rPr>
                        <w:t>amounts between differ</w:t>
                      </w:r>
                      <w:r w:rsidRPr="00603C53" w:rsidR="00032875">
                        <w:rPr>
                          <w:sz w:val="21"/>
                          <w:szCs w:val="21"/>
                        </w:rPr>
                        <w:t>ent groups at home.</w:t>
                      </w:r>
                      <w:r w:rsidRPr="00603C53" w:rsidR="00CD56EC">
                        <w:rPr>
                          <w:sz w:val="21"/>
                          <w:szCs w:val="21"/>
                        </w:rPr>
                        <w:t xml:space="preserve"> </w:t>
                      </w:r>
                      <w:r w:rsidRPr="00603C53" w:rsidR="00093599">
                        <w:rPr>
                          <w:sz w:val="21"/>
                          <w:szCs w:val="21"/>
                        </w:rPr>
                        <w:t xml:space="preserve"> </w:t>
                      </w:r>
                      <w:r w:rsidRPr="00603C53" w:rsidR="00D875F4">
                        <w:rPr>
                          <w:sz w:val="21"/>
                          <w:szCs w:val="21"/>
                        </w:rPr>
                        <w:t>Continue to u</w:t>
                      </w:r>
                      <w:r w:rsidRPr="00603C53" w:rsidR="00093599">
                        <w:rPr>
                          <w:sz w:val="21"/>
                          <w:szCs w:val="21"/>
                        </w:rPr>
                        <w:t xml:space="preserve">se Mathletics. </w:t>
                      </w:r>
                    </w:p>
                    <w:p w:rsidRPr="00603C53" w:rsidR="001A5A57" w:rsidP="001A5A57" w:rsidRDefault="00465552" w14:paraId="42A1B4EC" w14:textId="77777777">
                      <w:pPr>
                        <w:spacing w:after="200" w:line="276" w:lineRule="auto"/>
                        <w:ind w:left="45"/>
                        <w:rPr>
                          <w:sz w:val="21"/>
                          <w:szCs w:val="21"/>
                        </w:rPr>
                      </w:pPr>
                      <w:r w:rsidRPr="00603C53">
                        <w:rPr>
                          <w:sz w:val="21"/>
                          <w:szCs w:val="21"/>
                        </w:rPr>
                        <w:t xml:space="preserve">PE </w:t>
                      </w:r>
                      <w:r w:rsidRPr="00603C53" w:rsidR="002F2549">
                        <w:rPr>
                          <w:sz w:val="21"/>
                          <w:szCs w:val="21"/>
                        </w:rPr>
                        <w:t>–</w:t>
                      </w:r>
                      <w:r w:rsidRPr="00603C53">
                        <w:rPr>
                          <w:sz w:val="21"/>
                          <w:szCs w:val="21"/>
                        </w:rPr>
                        <w:t xml:space="preserve"> </w:t>
                      </w:r>
                      <w:r w:rsidRPr="00603C53" w:rsidR="002F2549">
                        <w:rPr>
                          <w:sz w:val="21"/>
                          <w:szCs w:val="21"/>
                        </w:rPr>
                        <w:t xml:space="preserve">Ask </w:t>
                      </w:r>
                      <w:r w:rsidRPr="00603C53" w:rsidR="002936E0">
                        <w:rPr>
                          <w:sz w:val="21"/>
                          <w:szCs w:val="21"/>
                        </w:rPr>
                        <w:t>your child to complete some of the exercises that they have been doing in their PE Lessons.</w:t>
                      </w:r>
                    </w:p>
                    <w:p w:rsidRPr="00603C53" w:rsidR="00186F4F" w:rsidP="00186F4F" w:rsidRDefault="00017AF5" w14:paraId="54E193B3" w14:textId="585B5391">
                      <w:pPr>
                        <w:spacing w:after="200" w:line="276" w:lineRule="auto"/>
                        <w:ind w:left="45"/>
                        <w:rPr>
                          <w:sz w:val="21"/>
                          <w:szCs w:val="21"/>
                        </w:rPr>
                      </w:pPr>
                      <w:r w:rsidRPr="00603C53">
                        <w:rPr>
                          <w:sz w:val="21"/>
                          <w:szCs w:val="21"/>
                        </w:rPr>
                        <w:t>Computing</w:t>
                      </w:r>
                      <w:r w:rsidRPr="00603C53" w:rsidR="00E276B1">
                        <w:rPr>
                          <w:sz w:val="21"/>
                          <w:szCs w:val="21"/>
                        </w:rPr>
                        <w:t xml:space="preserve"> </w:t>
                      </w:r>
                      <w:r w:rsidRPr="00603C53" w:rsidR="000C1DDC">
                        <w:rPr>
                          <w:sz w:val="21"/>
                          <w:szCs w:val="21"/>
                        </w:rPr>
                        <w:t>–</w:t>
                      </w:r>
                      <w:r w:rsidRPr="00603C53" w:rsidR="00E276B1">
                        <w:rPr>
                          <w:sz w:val="21"/>
                          <w:szCs w:val="21"/>
                        </w:rPr>
                        <w:t xml:space="preserve"> </w:t>
                      </w:r>
                      <w:r w:rsidRPr="00603C53" w:rsidR="000C1DDC">
                        <w:rPr>
                          <w:sz w:val="21"/>
                          <w:szCs w:val="21"/>
                        </w:rPr>
                        <w:t xml:space="preserve">Give your child the opportunity to </w:t>
                      </w:r>
                      <w:r w:rsidRPr="00603C53" w:rsidR="00186F4F">
                        <w:rPr>
                          <w:sz w:val="21"/>
                          <w:szCs w:val="21"/>
                        </w:rPr>
                        <w:t xml:space="preserve">access online resources </w:t>
                      </w:r>
                      <w:r w:rsidRPr="00603C53" w:rsidR="0040349C">
                        <w:rPr>
                          <w:sz w:val="21"/>
                          <w:szCs w:val="21"/>
                        </w:rPr>
                        <w:t xml:space="preserve">and platforms </w:t>
                      </w:r>
                      <w:r w:rsidRPr="00603C53" w:rsidR="00186F4F">
                        <w:rPr>
                          <w:sz w:val="21"/>
                          <w:szCs w:val="21"/>
                        </w:rPr>
                        <w:t>under supervision</w:t>
                      </w:r>
                      <w:r w:rsidRPr="00603C53" w:rsidR="0040349C">
                        <w:rPr>
                          <w:sz w:val="21"/>
                          <w:szCs w:val="21"/>
                        </w:rPr>
                        <w:t>.</w:t>
                      </w:r>
                    </w:p>
                    <w:p w:rsidR="00017AF5" w:rsidRDefault="001A5A57" w14:paraId="411D45AE" w14:textId="14376002">
                      <w:pPr>
                        <w:spacing w:after="200" w:line="276" w:lineRule="auto"/>
                        <w:ind w:left="45"/>
                      </w:pPr>
                      <w:r w:rsidRPr="00603C53">
                        <w:rPr>
                          <w:sz w:val="21"/>
                          <w:szCs w:val="21"/>
                        </w:rPr>
                        <w:t xml:space="preserve">If your child </w:t>
                      </w:r>
                      <w:r w:rsidRPr="00603C53" w:rsidR="00344D1A">
                        <w:rPr>
                          <w:sz w:val="21"/>
                          <w:szCs w:val="21"/>
                        </w:rPr>
                        <w:t xml:space="preserve">completes anything that they would like to share with the class, please take a picture or </w:t>
                      </w:r>
                      <w:r w:rsidRPr="00603C53" w:rsidR="00603C53">
                        <w:rPr>
                          <w:sz w:val="21"/>
                          <w:szCs w:val="21"/>
                        </w:rPr>
                        <w:t>send it in with your child</w:t>
                      </w:r>
                      <w:r w:rsidR="00603C53">
                        <w:rPr>
                          <w:sz w:val="21"/>
                          <w:szCs w:val="21"/>
                        </w:rPr>
                        <w:t>.</w:t>
                      </w:r>
                    </w:p>
                    <w:p w:rsidR="00017AF5" w:rsidRDefault="00017AF5" w14:paraId="2852D6D6" w14:textId="77777777"/>
                  </w:txbxContent>
                </v:textbox>
                <w10:wrap type="square" anchorx="margin"/>
              </v:shape>
            </w:pict>
          </mc:Fallback>
        </mc:AlternateContent>
      </w:r>
      <w:r w:rsidR="00A7441F">
        <w:rPr>
          <w:noProof/>
        </w:rPr>
        <mc:AlternateContent>
          <mc:Choice Requires="wps">
            <w:drawing>
              <wp:anchor distT="0" distB="0" distL="114300" distR="114300" simplePos="0" relativeHeight="251658245" behindDoc="0" locked="0" layoutInCell="1" allowOverlap="1" wp14:anchorId="79BB0D3F" wp14:editId="3139E5AC">
                <wp:simplePos x="0" y="0"/>
                <wp:positionH relativeFrom="column">
                  <wp:posOffset>4962526</wp:posOffset>
                </wp:positionH>
                <wp:positionV relativeFrom="paragraph">
                  <wp:posOffset>4101465</wp:posOffset>
                </wp:positionV>
                <wp:extent cx="4991100" cy="17526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752600"/>
                        </a:xfrm>
                        <a:prstGeom prst="rect">
                          <a:avLst/>
                        </a:prstGeom>
                        <a:solidFill>
                          <a:srgbClr val="FFFFFF"/>
                        </a:solidFill>
                        <a:ln w="9525">
                          <a:solidFill>
                            <a:srgbClr val="000000"/>
                          </a:solidFill>
                          <a:miter lim="800000"/>
                          <a:headEnd/>
                          <a:tailEnd/>
                        </a:ln>
                      </wps:spPr>
                      <wps:txbx>
                        <w:txbxContent>
                          <w:p w14:paraId="0825D09A" w14:textId="77777777" w:rsidR="00011A8F" w:rsidRDefault="00011A8F" w:rsidP="00011A8F">
                            <w:pPr>
                              <w:rPr>
                                <w:b/>
                                <w:bCs/>
                              </w:rPr>
                            </w:pPr>
                            <w:r>
                              <w:rPr>
                                <w:b/>
                                <w:bCs/>
                              </w:rPr>
                              <w:t>We will be learning about:</w:t>
                            </w:r>
                          </w:p>
                          <w:p w14:paraId="115B4202" w14:textId="77777777" w:rsidR="00B36EC5" w:rsidRDefault="00A3346F" w:rsidP="00011A8F">
                            <w:r>
                              <w:t xml:space="preserve">Exploring the four key pathways </w:t>
                            </w:r>
                            <w:r w:rsidR="00C14552">
                              <w:t xml:space="preserve">in </w:t>
                            </w:r>
                            <w:proofErr w:type="spellStart"/>
                            <w:r w:rsidR="00C14552">
                              <w:t>PfA</w:t>
                            </w:r>
                            <w:proofErr w:type="spellEnd"/>
                            <w:r w:rsidR="00C14552">
                              <w:t xml:space="preserve"> – Employability, </w:t>
                            </w:r>
                            <w:r w:rsidR="00E35752">
                              <w:t>C</w:t>
                            </w:r>
                            <w:r w:rsidR="00C14552">
                              <w:t>ommunity inclusion</w:t>
                            </w:r>
                            <w:r w:rsidR="00E35752">
                              <w:t>, Health a</w:t>
                            </w:r>
                            <w:r w:rsidR="00A24250">
                              <w:t>nd Independent living</w:t>
                            </w:r>
                            <w:r w:rsidR="00B36EC5">
                              <w:t>.</w:t>
                            </w:r>
                          </w:p>
                          <w:p w14:paraId="2DC05B2B" w14:textId="191F426C" w:rsidR="003D50F6" w:rsidRDefault="00650FA7" w:rsidP="00011A8F">
                            <w:r>
                              <w:t xml:space="preserve">We will also be starting to look at </w:t>
                            </w:r>
                            <w:r w:rsidR="004D1504">
                              <w:t xml:space="preserve">how the students will be preparing for their upcoming annual reviews, exploring what they </w:t>
                            </w:r>
                            <w:r w:rsidR="00B953B1">
                              <w:t>admire about themselves, what is important to them and what their hopes are for the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v:shape id="_x0000_s1054" style="position:absolute;margin-left:390.75pt;margin-top:322.95pt;width:393pt;height:13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" w14:anchorId="79BB0D3F">
                <v:textbox>
                  <w:txbxContent>
                    <w:p w:rsidR="00011A8F" w:rsidP="00011A8F" w:rsidRDefault="00011A8F" w14:paraId="0825D09A" w14:textId="77777777">
                      <w:pPr>
                        <w:rPr>
                          <w:b/>
                          <w:bCs/>
                        </w:rPr>
                      </w:pPr>
                      <w:r>
                        <w:rPr>
                          <w:b/>
                          <w:bCs/>
                        </w:rPr>
                        <w:t>We will be learning about:</w:t>
                      </w:r>
                    </w:p>
                    <w:p w:rsidR="00B36EC5" w:rsidP="00011A8F" w:rsidRDefault="00A3346F" w14:paraId="115B4202" w14:textId="77777777">
                      <w:r>
                        <w:t xml:space="preserve">Exploring the four key pathways </w:t>
                      </w:r>
                      <w:r w:rsidR="00C14552">
                        <w:t xml:space="preserve">in </w:t>
                      </w:r>
                      <w:proofErr w:type="spellStart"/>
                      <w:r w:rsidR="00C14552">
                        <w:t>PfA</w:t>
                      </w:r>
                      <w:proofErr w:type="spellEnd"/>
                      <w:r w:rsidR="00C14552">
                        <w:t xml:space="preserve"> – Employability, </w:t>
                      </w:r>
                      <w:r w:rsidR="00E35752">
                        <w:t>C</w:t>
                      </w:r>
                      <w:r w:rsidR="00C14552">
                        <w:t>ommunity inclusion</w:t>
                      </w:r>
                      <w:r w:rsidR="00E35752">
                        <w:t>, Health a</w:t>
                      </w:r>
                      <w:r w:rsidR="00A24250">
                        <w:t>nd Independent living</w:t>
                      </w:r>
                      <w:r w:rsidR="00B36EC5">
                        <w:t>.</w:t>
                      </w:r>
                    </w:p>
                    <w:p w:rsidR="003D50F6" w:rsidP="00011A8F" w:rsidRDefault="00650FA7" w14:paraId="2DC05B2B" w14:textId="191F426C">
                      <w:r>
                        <w:t xml:space="preserve">We will also be starting to look at </w:t>
                      </w:r>
                      <w:r w:rsidR="004D1504">
                        <w:t xml:space="preserve">how the students will be preparing for their upcoming annual reviews, exploring what they </w:t>
                      </w:r>
                      <w:r w:rsidR="00B953B1">
                        <w:t>admire about themselves, what is important to them and what their hopes are for the future</w:t>
                      </w:r>
                    </w:p>
                  </w:txbxContent>
                </v:textbox>
              </v:shape>
            </w:pict>
          </mc:Fallback>
        </mc:AlternateContent>
      </w:r>
      <w:r w:rsidR="00A7441F">
        <w:rPr>
          <w:noProof/>
        </w:rPr>
        <mc:AlternateContent>
          <mc:Choice Requires="wps">
            <w:drawing>
              <wp:anchor distT="0" distB="0" distL="114300" distR="114300" simplePos="0" relativeHeight="251658244" behindDoc="0" locked="0" layoutInCell="1" allowOverlap="1" wp14:anchorId="45628F88" wp14:editId="26A65D97">
                <wp:simplePos x="0" y="0"/>
                <wp:positionH relativeFrom="column">
                  <wp:posOffset>4962525</wp:posOffset>
                </wp:positionH>
                <wp:positionV relativeFrom="paragraph">
                  <wp:posOffset>3615690</wp:posOffset>
                </wp:positionV>
                <wp:extent cx="4981575" cy="488315"/>
                <wp:effectExtent l="0" t="0" r="28575" b="260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88315"/>
                        </a:xfrm>
                        <a:prstGeom prst="rect">
                          <a:avLst/>
                        </a:prstGeom>
                        <a:solidFill>
                          <a:schemeClr val="accent5">
                            <a:lumMod val="40000"/>
                            <a:lumOff val="60000"/>
                          </a:schemeClr>
                        </a:solidFill>
                        <a:ln w="9525">
                          <a:solidFill>
                            <a:srgbClr val="000000"/>
                          </a:solidFill>
                          <a:miter lim="800000"/>
                          <a:headEnd/>
                          <a:tailEnd/>
                        </a:ln>
                      </wps:spPr>
                      <wps:txbx>
                        <w:txbxContent>
                          <w:p w14:paraId="79404908" w14:textId="0ECE5784" w:rsidR="00011A8F" w:rsidRDefault="00011A8F" w:rsidP="00011A8F">
                            <w:r>
                              <w:rPr>
                                <w:rFonts w:ascii="Bahnschrift" w:hAnsi="Bahnschrift"/>
                                <w:sz w:val="28"/>
                                <w:szCs w:val="28"/>
                              </w:rPr>
                              <w:t>P</w:t>
                            </w:r>
                            <w:r w:rsidR="00D12351">
                              <w:rPr>
                                <w:rFonts w:ascii="Bahnschrift" w:hAnsi="Bahnschrift"/>
                                <w:sz w:val="28"/>
                                <w:szCs w:val="28"/>
                              </w:rPr>
                              <w:t>reparing for Adulthood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v:shape id="_x0000_s1055" style="position:absolute;margin-left:390.75pt;margin-top:284.7pt;width:392.25pt;height:38.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bdd6ee [130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" w14:anchorId="45628F88">
                <v:textbox>
                  <w:txbxContent>
                    <w:p w:rsidR="00011A8F" w:rsidP="00011A8F" w:rsidRDefault="00011A8F" w14:paraId="79404908" w14:textId="0ECE5784">
                      <w:r>
                        <w:rPr>
                          <w:rFonts w:ascii="Bahnschrift" w:hAnsi="Bahnschrift"/>
                          <w:sz w:val="28"/>
                          <w:szCs w:val="28"/>
                        </w:rPr>
                        <w:t>P</w:t>
                      </w:r>
                      <w:r w:rsidR="00D12351">
                        <w:rPr>
                          <w:rFonts w:ascii="Bahnschrift" w:hAnsi="Bahnschrift"/>
                          <w:sz w:val="28"/>
                          <w:szCs w:val="28"/>
                        </w:rPr>
                        <w:t>reparing for Adulthood</w:t>
                      </w:r>
                    </w:p>
                  </w:txbxContent>
                </v:textbox>
              </v:shape>
            </w:pict>
          </mc:Fallback>
        </mc:AlternateContent>
      </w:r>
      <w:r w:rsidR="000C6EE7">
        <w:rPr>
          <w:noProof/>
        </w:rPr>
        <mc:AlternateContent>
          <mc:Choice Requires="wps">
            <w:drawing>
              <wp:anchor distT="0" distB="0" distL="114300" distR="114300" simplePos="0" relativeHeight="251658243" behindDoc="0" locked="0" layoutInCell="1" allowOverlap="1" wp14:anchorId="487AA246" wp14:editId="6F0B95DA">
                <wp:simplePos x="0" y="0"/>
                <wp:positionH relativeFrom="margin">
                  <wp:posOffset>4974590</wp:posOffset>
                </wp:positionH>
                <wp:positionV relativeFrom="paragraph">
                  <wp:posOffset>1905</wp:posOffset>
                </wp:positionV>
                <wp:extent cx="4953000" cy="640715"/>
                <wp:effectExtent l="0" t="0" r="19050" b="26035"/>
                <wp:wrapTight wrapText="bothSides">
                  <wp:wrapPolygon edited="0">
                    <wp:start x="0" y="0"/>
                    <wp:lineTo x="0" y="21835"/>
                    <wp:lineTo x="21600" y="21835"/>
                    <wp:lineTo x="21600" y="0"/>
                    <wp:lineTo x="0" y="0"/>
                  </wp:wrapPolygon>
                </wp:wrapTight>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640715"/>
                        </a:xfrm>
                        <a:prstGeom prst="rect">
                          <a:avLst/>
                        </a:prstGeom>
                        <a:solidFill>
                          <a:schemeClr val="accent5">
                            <a:lumMod val="40000"/>
                            <a:lumOff val="60000"/>
                          </a:schemeClr>
                        </a:solidFill>
                        <a:ln w="9525">
                          <a:solidFill>
                            <a:srgbClr val="000000"/>
                          </a:solidFill>
                          <a:miter lim="800000"/>
                          <a:headEnd/>
                          <a:tailEnd/>
                        </a:ln>
                      </wps:spPr>
                      <wps:txbx>
                        <w:txbxContent>
                          <w:p w14:paraId="4636BD59" w14:textId="77777777" w:rsidR="007C0C21" w:rsidRDefault="000C6EE7">
                            <w:r>
                              <w:rPr>
                                <w:rFonts w:ascii="Bahnschrift" w:hAnsi="Bahnschrift"/>
                                <w:sz w:val="28"/>
                                <w:szCs w:val="28"/>
                              </w:rPr>
                              <w:t>Home Learning Opportunities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v:shape id="_x0000_s1056" style="position:absolute;margin-left:391.7pt;margin-top:.15pt;width:390pt;height:50.45pt;z-index:25165824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fillcolor="#bdd6ee [130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" w14:anchorId="487AA246">
                <v:textbox>
                  <w:txbxContent>
                    <w:p w:rsidR="007C0C21" w:rsidRDefault="000C6EE7" w14:paraId="4636BD59" w14:textId="77777777">
                      <w:r>
                        <w:rPr>
                          <w:rFonts w:ascii="Bahnschrift" w:hAnsi="Bahnschrift"/>
                          <w:sz w:val="28"/>
                          <w:szCs w:val="28"/>
                        </w:rPr>
                        <w:t>Home Learning Opportunities</w:t>
                      </w:r>
                    </w:p>
                  </w:txbxContent>
                </v:textbox>
                <w10:wrap type="tight" anchorx="margin"/>
              </v:shape>
            </w:pict>
          </mc:Fallback>
        </mc:AlternateContent>
      </w:r>
      <w:r w:rsidR="000C6EE7">
        <w:rPr>
          <w:noProof/>
        </w:rPr>
        <mc:AlternateContent>
          <mc:Choice Requires="wpg">
            <w:drawing>
              <wp:anchor distT="0" distB="0" distL="114300" distR="114300" simplePos="0" relativeHeight="251658241" behindDoc="0" locked="0" layoutInCell="1" allowOverlap="1" wp14:anchorId="39CC30D3" wp14:editId="6979E4E5">
                <wp:simplePos x="0" y="0"/>
                <wp:positionH relativeFrom="column">
                  <wp:posOffset>2381534</wp:posOffset>
                </wp:positionH>
                <wp:positionV relativeFrom="paragraph">
                  <wp:posOffset>2445</wp:posOffset>
                </wp:positionV>
                <wp:extent cx="2428875" cy="3452513"/>
                <wp:effectExtent l="0" t="0" r="28575" b="14605"/>
                <wp:wrapTight wrapText="bothSides">
                  <wp:wrapPolygon edited="0">
                    <wp:start x="0" y="0"/>
                    <wp:lineTo x="0" y="21572"/>
                    <wp:lineTo x="21685" y="21572"/>
                    <wp:lineTo x="21685" y="0"/>
                    <wp:lineTo x="0" y="0"/>
                  </wp:wrapPolygon>
                </wp:wrapTight>
                <wp:docPr id="200" name="Group 200"/>
                <wp:cNvGraphicFramePr/>
                <a:graphic xmlns:a="http://schemas.openxmlformats.org/drawingml/2006/main">
                  <a:graphicData uri="http://schemas.microsoft.com/office/word/2010/wordprocessingGroup">
                    <wpg:wgp>
                      <wpg:cNvGrpSpPr/>
                      <wpg:grpSpPr>
                        <a:xfrm>
                          <a:off x="0" y="0"/>
                          <a:ext cx="2428875" cy="3452513"/>
                          <a:chOff x="0" y="0"/>
                          <a:chExt cx="2428875" cy="3452513"/>
                        </a:xfrm>
                      </wpg:grpSpPr>
                      <wps:wsp>
                        <wps:cNvPr id="61" name="Text Box 2"/>
                        <wps:cNvSpPr txBox="1">
                          <a:spLocks noChangeArrowheads="1"/>
                        </wps:cNvSpPr>
                        <wps:spPr bwMode="auto">
                          <a:xfrm>
                            <a:off x="0" y="0"/>
                            <a:ext cx="2428875" cy="641332"/>
                          </a:xfrm>
                          <a:prstGeom prst="rect">
                            <a:avLst/>
                          </a:prstGeom>
                          <a:solidFill>
                            <a:schemeClr val="accent5">
                              <a:lumMod val="40000"/>
                              <a:lumOff val="60000"/>
                            </a:schemeClr>
                          </a:solidFill>
                          <a:ln w="9525">
                            <a:solidFill>
                              <a:srgbClr val="000000"/>
                            </a:solidFill>
                            <a:miter lim="800000"/>
                            <a:headEnd/>
                            <a:tailEnd/>
                          </a:ln>
                        </wps:spPr>
                        <wps:txbx>
                          <w:txbxContent>
                            <w:p w14:paraId="66176930" w14:textId="3EE67B45" w:rsidR="007C0C21" w:rsidRDefault="00F82F21">
                              <w:r>
                                <w:rPr>
                                  <w:rFonts w:ascii="Bahnschrift" w:hAnsi="Bahnschrift"/>
                                  <w:sz w:val="28"/>
                                  <w:szCs w:val="28"/>
                                </w:rPr>
                                <w:t>Graphics</w:t>
                              </w:r>
                            </w:p>
                          </w:txbxContent>
                        </wps:txbx>
                        <wps:bodyPr rot="0" vert="horz" wrap="square" lIns="91440" tIns="45720" rIns="91440" bIns="45720" anchor="t" anchorCtr="0">
                          <a:noAutofit/>
                        </wps:bodyPr>
                      </wps:wsp>
                      <wps:wsp>
                        <wps:cNvPr id="62" name="Text Box 2"/>
                        <wps:cNvSpPr txBox="1">
                          <a:spLocks noChangeArrowheads="1"/>
                        </wps:cNvSpPr>
                        <wps:spPr bwMode="auto">
                          <a:xfrm>
                            <a:off x="0" y="641445"/>
                            <a:ext cx="2428875" cy="2811068"/>
                          </a:xfrm>
                          <a:prstGeom prst="rect">
                            <a:avLst/>
                          </a:prstGeom>
                          <a:solidFill>
                            <a:srgbClr val="FFFFFF"/>
                          </a:solidFill>
                          <a:ln w="9525">
                            <a:solidFill>
                              <a:srgbClr val="000000"/>
                            </a:solidFill>
                            <a:miter lim="800000"/>
                            <a:headEnd/>
                            <a:tailEnd/>
                          </a:ln>
                        </wps:spPr>
                        <wps:txbx>
                          <w:txbxContent>
                            <w:p w14:paraId="3ACC6DF8" w14:textId="77777777" w:rsidR="00F82F21" w:rsidRDefault="00F82F21" w:rsidP="00F82F21">
                              <w:pPr>
                                <w:rPr>
                                  <w:b/>
                                  <w:bCs/>
                                </w:rPr>
                              </w:pPr>
                              <w:r>
                                <w:rPr>
                                  <w:b/>
                                  <w:bCs/>
                                </w:rPr>
                                <w:t>We will be making:</w:t>
                              </w:r>
                            </w:p>
                            <w:p w14:paraId="4FA3857B" w14:textId="77777777" w:rsidR="00F82F21" w:rsidRPr="00B845AC" w:rsidRDefault="00F82F21" w:rsidP="00F82F21">
                              <w:pPr>
                                <w:pStyle w:val="ListParagraph"/>
                                <w:numPr>
                                  <w:ilvl w:val="0"/>
                                  <w:numId w:val="27"/>
                                </w:numPr>
                                <w:rPr>
                                  <w:rFonts w:cstheme="minorHAnsi"/>
                                </w:rPr>
                              </w:pPr>
                              <w:r>
                                <w:rPr>
                                  <w:rFonts w:cstheme="minorHAnsi"/>
                                </w:rPr>
                                <w:t>A sports day medal</w:t>
                              </w:r>
                            </w:p>
                            <w:p w14:paraId="4F4496F9" w14:textId="77777777" w:rsidR="00F82F21" w:rsidRDefault="00F82F21" w:rsidP="00F82F21">
                              <w:pPr>
                                <w:rPr>
                                  <w:b/>
                                  <w:bCs/>
                                </w:rPr>
                              </w:pPr>
                              <w:r>
                                <w:rPr>
                                  <w:b/>
                                  <w:bCs/>
                                </w:rPr>
                                <w:t>We will be learning about:</w:t>
                              </w:r>
                            </w:p>
                            <w:p w14:paraId="1560BFC0" w14:textId="77777777" w:rsidR="00F82F21" w:rsidRPr="00EC7EEB" w:rsidRDefault="00F82F21" w:rsidP="00F82F21">
                              <w:pPr>
                                <w:pStyle w:val="ListParagraph"/>
                                <w:numPr>
                                  <w:ilvl w:val="0"/>
                                  <w:numId w:val="27"/>
                                </w:numPr>
                                <w:spacing w:after="200" w:line="276" w:lineRule="auto"/>
                                <w:rPr>
                                  <w:rFonts w:eastAsia="Times New Roman" w:cs="Calibri"/>
                                  <w:szCs w:val="24"/>
                                </w:rPr>
                              </w:pPr>
                              <w:r w:rsidRPr="00EC7EEB">
                                <w:rPr>
                                  <w:rFonts w:eastAsia="Times New Roman" w:cs="Calibri"/>
                                  <w:szCs w:val="24"/>
                                </w:rPr>
                                <w:t>What is Graphics?</w:t>
                              </w:r>
                            </w:p>
                            <w:p w14:paraId="3BA8F4CE" w14:textId="77777777" w:rsidR="00F82F21" w:rsidRPr="00EC7EEB" w:rsidRDefault="00F82F21" w:rsidP="00F82F21">
                              <w:pPr>
                                <w:pStyle w:val="ListParagraph"/>
                                <w:numPr>
                                  <w:ilvl w:val="0"/>
                                  <w:numId w:val="27"/>
                                </w:numPr>
                                <w:spacing w:after="200" w:line="276" w:lineRule="auto"/>
                                <w:rPr>
                                  <w:rFonts w:eastAsia="Times New Roman" w:cs="Calibri"/>
                                  <w:szCs w:val="24"/>
                                </w:rPr>
                              </w:pPr>
                              <w:r w:rsidRPr="00EC7EEB">
                                <w:rPr>
                                  <w:rFonts w:eastAsia="Times New Roman" w:cs="Calibri"/>
                                  <w:szCs w:val="24"/>
                                </w:rPr>
                                <w:t>How do we draw shapes?</w:t>
                              </w:r>
                            </w:p>
                            <w:p w14:paraId="5BC44452" w14:textId="77777777" w:rsidR="00F82F21" w:rsidRPr="00EC7EEB" w:rsidRDefault="00F82F21" w:rsidP="00F82F21">
                              <w:pPr>
                                <w:pStyle w:val="ListParagraph"/>
                                <w:numPr>
                                  <w:ilvl w:val="0"/>
                                  <w:numId w:val="27"/>
                                </w:numPr>
                                <w:spacing w:after="200" w:line="276" w:lineRule="auto"/>
                                <w:rPr>
                                  <w:rFonts w:eastAsia="Times New Roman" w:cs="Calibri"/>
                                  <w:szCs w:val="24"/>
                                </w:rPr>
                              </w:pPr>
                              <w:r w:rsidRPr="00EC7EEB">
                                <w:rPr>
                                  <w:rFonts w:eastAsia="Times New Roman" w:cs="Calibri"/>
                                  <w:szCs w:val="24"/>
                                </w:rPr>
                                <w:t>How can the computer help us to draw shapes?</w:t>
                              </w:r>
                            </w:p>
                            <w:p w14:paraId="137DF48E" w14:textId="77777777" w:rsidR="00F82F21" w:rsidRPr="00EC7EEB" w:rsidRDefault="00F82F21" w:rsidP="00F82F21">
                              <w:pPr>
                                <w:pStyle w:val="ListParagraph"/>
                                <w:numPr>
                                  <w:ilvl w:val="0"/>
                                  <w:numId w:val="27"/>
                                </w:numPr>
                                <w:spacing w:after="200" w:line="276" w:lineRule="auto"/>
                                <w:rPr>
                                  <w:rFonts w:eastAsia="Times New Roman" w:cs="Calibri"/>
                                  <w:szCs w:val="24"/>
                                </w:rPr>
                              </w:pPr>
                              <w:r w:rsidRPr="00EC7EEB">
                                <w:rPr>
                                  <w:rFonts w:eastAsia="Times New Roman" w:cs="Calibri"/>
                                  <w:szCs w:val="24"/>
                                </w:rPr>
                                <w:t>What is a design brief?</w:t>
                              </w:r>
                            </w:p>
                            <w:p w14:paraId="621B9B3D" w14:textId="77777777" w:rsidR="00F82F21" w:rsidRPr="00EC7EEB" w:rsidRDefault="00F82F21" w:rsidP="00F82F21">
                              <w:pPr>
                                <w:pStyle w:val="ListParagraph"/>
                                <w:numPr>
                                  <w:ilvl w:val="0"/>
                                  <w:numId w:val="27"/>
                                </w:numPr>
                                <w:spacing w:after="200" w:line="276" w:lineRule="auto"/>
                                <w:rPr>
                                  <w:rFonts w:eastAsia="Times New Roman" w:cs="Calibri"/>
                                  <w:szCs w:val="24"/>
                                </w:rPr>
                              </w:pPr>
                              <w:r w:rsidRPr="00EC7EEB">
                                <w:rPr>
                                  <w:rFonts w:eastAsia="Times New Roman" w:cs="Calibri"/>
                                  <w:szCs w:val="24"/>
                                </w:rPr>
                                <w:t>What is the design process?</w:t>
                              </w:r>
                            </w:p>
                            <w:p w14:paraId="581F6114" w14:textId="77777777" w:rsidR="00F82F21" w:rsidRPr="00EC7EEB" w:rsidRDefault="00F82F21" w:rsidP="00F82F21">
                              <w:pPr>
                                <w:pStyle w:val="ListParagraph"/>
                                <w:numPr>
                                  <w:ilvl w:val="0"/>
                                  <w:numId w:val="27"/>
                                </w:numPr>
                                <w:spacing w:after="200" w:line="276" w:lineRule="auto"/>
                                <w:rPr>
                                  <w:rFonts w:eastAsia="Times New Roman" w:cs="Calibri"/>
                                  <w:szCs w:val="24"/>
                                </w:rPr>
                              </w:pPr>
                              <w:r w:rsidRPr="00EC7EEB">
                                <w:rPr>
                                  <w:rFonts w:eastAsia="Times New Roman" w:cs="Calibri"/>
                                  <w:szCs w:val="24"/>
                                </w:rPr>
                                <w:t>What makes a good medal?</w:t>
                              </w:r>
                            </w:p>
                            <w:p w14:paraId="46DC2803" w14:textId="77777777" w:rsidR="00F82F21" w:rsidRPr="00EC7EEB" w:rsidRDefault="00F82F21" w:rsidP="00F82F21">
                              <w:pPr>
                                <w:pStyle w:val="ListParagraph"/>
                                <w:numPr>
                                  <w:ilvl w:val="0"/>
                                  <w:numId w:val="27"/>
                                </w:numPr>
                                <w:spacing w:after="200" w:line="276" w:lineRule="auto"/>
                                <w:rPr>
                                  <w:rFonts w:eastAsia="Times New Roman" w:cs="Calibri"/>
                                  <w:szCs w:val="24"/>
                                </w:rPr>
                              </w:pPr>
                              <w:r w:rsidRPr="00EC7EEB">
                                <w:rPr>
                                  <w:rFonts w:eastAsia="Times New Roman" w:cs="Calibri"/>
                                  <w:szCs w:val="24"/>
                                </w:rPr>
                                <w:t>What materials and processes can we use to make a medal?</w:t>
                              </w:r>
                            </w:p>
                            <w:p w14:paraId="3BA7A140" w14:textId="03148A42" w:rsidR="0058187C" w:rsidRPr="00744854" w:rsidRDefault="0058187C" w:rsidP="0008540F"/>
                          </w:txbxContent>
                        </wps:txbx>
                        <wps:bodyPr rot="0" vert="horz" wrap="square" lIns="91440" tIns="45720" rIns="91440" bIns="45720" anchor="t" anchorCtr="0">
                          <a:noAutofit/>
                        </wps:bodyPr>
                      </wps:wsp>
                    </wpg:wgp>
                  </a:graphicData>
                </a:graphic>
              </wp:anchor>
            </w:drawing>
          </mc:Choice>
          <mc:Fallback>
            <w:pict>
              <v:group w14:anchorId="39CC30D3" id="Group 200" o:spid="_x0000_s1057" style="position:absolute;margin-left:187.5pt;margin-top:.2pt;width:191.25pt;height:271.85pt;z-index:251658241"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">
                <v:shape id="_x0000_s1058"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" fillcolor="#bdd6ee [1304]">
                  <v:textbox>
                    <w:txbxContent>
                      <w:p w14:paraId="66176930" w14:textId="3EE67B45" w:rsidR="007C0C21" w:rsidRDefault="00F82F21">
                        <w:r>
                          <w:rPr>
                            <w:rFonts w:ascii="Bahnschrift" w:hAnsi="Bahnschrift"/>
                            <w:sz w:val="28"/>
                            <w:szCs w:val="28"/>
                          </w:rPr>
                          <w:t>Graphics</w:t>
                        </w:r>
                      </w:p>
                    </w:txbxContent>
                  </v:textbox>
                </v:shape>
                <v:shape id="_x0000_s1059"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3ACC6DF8" w14:textId="77777777" w:rsidR="00F82F21" w:rsidRDefault="00F82F21" w:rsidP="00F82F21">
                        <w:pPr>
                          <w:rPr>
                            <w:b/>
                            <w:bCs/>
                          </w:rPr>
                        </w:pPr>
                        <w:r>
                          <w:rPr>
                            <w:b/>
                            <w:bCs/>
                          </w:rPr>
                          <w:t>We will be making:</w:t>
                        </w:r>
                      </w:p>
                      <w:p w14:paraId="4FA3857B" w14:textId="77777777" w:rsidR="00F82F21" w:rsidRPr="00B845AC" w:rsidRDefault="00F82F21" w:rsidP="00F82F21">
                        <w:pPr>
                          <w:pStyle w:val="ListParagraph"/>
                          <w:numPr>
                            <w:ilvl w:val="0"/>
                            <w:numId w:val="27"/>
                          </w:numPr>
                          <w:rPr>
                            <w:rFonts w:cstheme="minorHAnsi"/>
                          </w:rPr>
                        </w:pPr>
                        <w:r>
                          <w:rPr>
                            <w:rFonts w:cstheme="minorHAnsi"/>
                          </w:rPr>
                          <w:t>A sports day medal</w:t>
                        </w:r>
                      </w:p>
                      <w:p w14:paraId="4F4496F9" w14:textId="77777777" w:rsidR="00F82F21" w:rsidRDefault="00F82F21" w:rsidP="00F82F21">
                        <w:pPr>
                          <w:rPr>
                            <w:b/>
                            <w:bCs/>
                          </w:rPr>
                        </w:pPr>
                        <w:r>
                          <w:rPr>
                            <w:b/>
                            <w:bCs/>
                          </w:rPr>
                          <w:t>We will be learning about:</w:t>
                        </w:r>
                      </w:p>
                      <w:p w14:paraId="1560BFC0" w14:textId="77777777" w:rsidR="00F82F21" w:rsidRPr="00EC7EEB" w:rsidRDefault="00F82F21" w:rsidP="00F82F21">
                        <w:pPr>
                          <w:pStyle w:val="ListParagraph"/>
                          <w:numPr>
                            <w:ilvl w:val="0"/>
                            <w:numId w:val="27"/>
                          </w:numPr>
                          <w:spacing w:after="200" w:line="276" w:lineRule="auto"/>
                          <w:rPr>
                            <w:rFonts w:eastAsia="Times New Roman" w:cs="Calibri"/>
                            <w:szCs w:val="24"/>
                          </w:rPr>
                        </w:pPr>
                        <w:r w:rsidRPr="00EC7EEB">
                          <w:rPr>
                            <w:rFonts w:eastAsia="Times New Roman" w:cs="Calibri"/>
                            <w:szCs w:val="24"/>
                          </w:rPr>
                          <w:t>What is Graphics?</w:t>
                        </w:r>
                      </w:p>
                      <w:p w14:paraId="3BA8F4CE" w14:textId="77777777" w:rsidR="00F82F21" w:rsidRPr="00EC7EEB" w:rsidRDefault="00F82F21" w:rsidP="00F82F21">
                        <w:pPr>
                          <w:pStyle w:val="ListParagraph"/>
                          <w:numPr>
                            <w:ilvl w:val="0"/>
                            <w:numId w:val="27"/>
                          </w:numPr>
                          <w:spacing w:after="200" w:line="276" w:lineRule="auto"/>
                          <w:rPr>
                            <w:rFonts w:eastAsia="Times New Roman" w:cs="Calibri"/>
                            <w:szCs w:val="24"/>
                          </w:rPr>
                        </w:pPr>
                        <w:r w:rsidRPr="00EC7EEB">
                          <w:rPr>
                            <w:rFonts w:eastAsia="Times New Roman" w:cs="Calibri"/>
                            <w:szCs w:val="24"/>
                          </w:rPr>
                          <w:t>How do we draw shapes?</w:t>
                        </w:r>
                      </w:p>
                      <w:p w14:paraId="5BC44452" w14:textId="77777777" w:rsidR="00F82F21" w:rsidRPr="00EC7EEB" w:rsidRDefault="00F82F21" w:rsidP="00F82F21">
                        <w:pPr>
                          <w:pStyle w:val="ListParagraph"/>
                          <w:numPr>
                            <w:ilvl w:val="0"/>
                            <w:numId w:val="27"/>
                          </w:numPr>
                          <w:spacing w:after="200" w:line="276" w:lineRule="auto"/>
                          <w:rPr>
                            <w:rFonts w:eastAsia="Times New Roman" w:cs="Calibri"/>
                            <w:szCs w:val="24"/>
                          </w:rPr>
                        </w:pPr>
                        <w:r w:rsidRPr="00EC7EEB">
                          <w:rPr>
                            <w:rFonts w:eastAsia="Times New Roman" w:cs="Calibri"/>
                            <w:szCs w:val="24"/>
                          </w:rPr>
                          <w:t>How can the computer help us to draw shapes?</w:t>
                        </w:r>
                      </w:p>
                      <w:p w14:paraId="137DF48E" w14:textId="77777777" w:rsidR="00F82F21" w:rsidRPr="00EC7EEB" w:rsidRDefault="00F82F21" w:rsidP="00F82F21">
                        <w:pPr>
                          <w:pStyle w:val="ListParagraph"/>
                          <w:numPr>
                            <w:ilvl w:val="0"/>
                            <w:numId w:val="27"/>
                          </w:numPr>
                          <w:spacing w:after="200" w:line="276" w:lineRule="auto"/>
                          <w:rPr>
                            <w:rFonts w:eastAsia="Times New Roman" w:cs="Calibri"/>
                            <w:szCs w:val="24"/>
                          </w:rPr>
                        </w:pPr>
                        <w:r w:rsidRPr="00EC7EEB">
                          <w:rPr>
                            <w:rFonts w:eastAsia="Times New Roman" w:cs="Calibri"/>
                            <w:szCs w:val="24"/>
                          </w:rPr>
                          <w:t>What is a design brief?</w:t>
                        </w:r>
                      </w:p>
                      <w:p w14:paraId="621B9B3D" w14:textId="77777777" w:rsidR="00F82F21" w:rsidRPr="00EC7EEB" w:rsidRDefault="00F82F21" w:rsidP="00F82F21">
                        <w:pPr>
                          <w:pStyle w:val="ListParagraph"/>
                          <w:numPr>
                            <w:ilvl w:val="0"/>
                            <w:numId w:val="27"/>
                          </w:numPr>
                          <w:spacing w:after="200" w:line="276" w:lineRule="auto"/>
                          <w:rPr>
                            <w:rFonts w:eastAsia="Times New Roman" w:cs="Calibri"/>
                            <w:szCs w:val="24"/>
                          </w:rPr>
                        </w:pPr>
                        <w:r w:rsidRPr="00EC7EEB">
                          <w:rPr>
                            <w:rFonts w:eastAsia="Times New Roman" w:cs="Calibri"/>
                            <w:szCs w:val="24"/>
                          </w:rPr>
                          <w:t>What is the design process?</w:t>
                        </w:r>
                      </w:p>
                      <w:p w14:paraId="581F6114" w14:textId="77777777" w:rsidR="00F82F21" w:rsidRPr="00EC7EEB" w:rsidRDefault="00F82F21" w:rsidP="00F82F21">
                        <w:pPr>
                          <w:pStyle w:val="ListParagraph"/>
                          <w:numPr>
                            <w:ilvl w:val="0"/>
                            <w:numId w:val="27"/>
                          </w:numPr>
                          <w:spacing w:after="200" w:line="276" w:lineRule="auto"/>
                          <w:rPr>
                            <w:rFonts w:eastAsia="Times New Roman" w:cs="Calibri"/>
                            <w:szCs w:val="24"/>
                          </w:rPr>
                        </w:pPr>
                        <w:r w:rsidRPr="00EC7EEB">
                          <w:rPr>
                            <w:rFonts w:eastAsia="Times New Roman" w:cs="Calibri"/>
                            <w:szCs w:val="24"/>
                          </w:rPr>
                          <w:t>What makes a good medal?</w:t>
                        </w:r>
                      </w:p>
                      <w:p w14:paraId="46DC2803" w14:textId="77777777" w:rsidR="00F82F21" w:rsidRPr="00EC7EEB" w:rsidRDefault="00F82F21" w:rsidP="00F82F21">
                        <w:pPr>
                          <w:pStyle w:val="ListParagraph"/>
                          <w:numPr>
                            <w:ilvl w:val="0"/>
                            <w:numId w:val="27"/>
                          </w:numPr>
                          <w:spacing w:after="200" w:line="276" w:lineRule="auto"/>
                          <w:rPr>
                            <w:rFonts w:eastAsia="Times New Roman" w:cs="Calibri"/>
                            <w:szCs w:val="24"/>
                          </w:rPr>
                        </w:pPr>
                        <w:r w:rsidRPr="00EC7EEB">
                          <w:rPr>
                            <w:rFonts w:eastAsia="Times New Roman" w:cs="Calibri"/>
                            <w:szCs w:val="24"/>
                          </w:rPr>
                          <w:t>What materials and processes can we use to make a medal?</w:t>
                        </w:r>
                      </w:p>
                      <w:p w14:paraId="3BA7A140" w14:textId="03148A42" w:rsidR="0058187C" w:rsidRPr="00744854" w:rsidRDefault="0058187C" w:rsidP="0008540F"/>
                    </w:txbxContent>
                  </v:textbox>
                </v:shape>
                <w10:wrap type="tight"/>
              </v:group>
            </w:pict>
          </mc:Fallback>
        </mc:AlternateContent>
      </w:r>
      <w:r w:rsidR="000C6EE7">
        <w:rPr>
          <w:noProof/>
        </w:rPr>
        <mc:AlternateContent>
          <mc:Choice Requires="wpg">
            <w:drawing>
              <wp:anchor distT="0" distB="0" distL="114300" distR="114300" simplePos="0" relativeHeight="251658242" behindDoc="1" locked="0" layoutInCell="1" allowOverlap="1" wp14:anchorId="044F01A8" wp14:editId="65FF430D">
                <wp:simplePos x="0" y="0"/>
                <wp:positionH relativeFrom="column">
                  <wp:posOffset>2374900</wp:posOffset>
                </wp:positionH>
                <wp:positionV relativeFrom="paragraph">
                  <wp:posOffset>3539490</wp:posOffset>
                </wp:positionV>
                <wp:extent cx="2428875" cy="3452495"/>
                <wp:effectExtent l="0" t="0" r="28575" b="14605"/>
                <wp:wrapTight wrapText="bothSides">
                  <wp:wrapPolygon edited="0">
                    <wp:start x="0" y="0"/>
                    <wp:lineTo x="0" y="21572"/>
                    <wp:lineTo x="21685" y="21572"/>
                    <wp:lineTo x="21685" y="0"/>
                    <wp:lineTo x="0" y="0"/>
                  </wp:wrapPolygon>
                </wp:wrapTight>
                <wp:docPr id="194" name="Group 194"/>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195"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13693A3F" w14:textId="77777777" w:rsidR="007C0C21" w:rsidRDefault="000C6EE7">
                              <w:pPr>
                                <w:rPr>
                                  <w:rFonts w:ascii="Bahnschrift" w:hAnsi="Bahnschrift"/>
                                  <w:sz w:val="28"/>
                                  <w:szCs w:val="28"/>
                                </w:rPr>
                              </w:pPr>
                              <w:r>
                                <w:rPr>
                                  <w:rFonts w:ascii="Bahnschrift" w:hAnsi="Bahnschrift"/>
                                  <w:sz w:val="28"/>
                                  <w:szCs w:val="28"/>
                                </w:rPr>
                                <w:t>Music</w:t>
                              </w:r>
                            </w:p>
                            <w:p w14:paraId="46EC3FF4" w14:textId="77777777" w:rsidR="007C0C21" w:rsidRDefault="007C0C21"/>
                          </w:txbxContent>
                        </wps:txbx>
                        <wps:bodyPr rot="0" vert="horz" wrap="square" lIns="91440" tIns="45720" rIns="91440" bIns="45720" anchor="t" anchorCtr="0">
                          <a:noAutofit/>
                        </wps:bodyPr>
                      </wps:wsp>
                      <wps:wsp>
                        <wps:cNvPr id="196"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6D05D6E5" w14:textId="77777777" w:rsidR="007C0C21" w:rsidRDefault="000C6EE7">
                              <w:pPr>
                                <w:rPr>
                                  <w:b/>
                                  <w:bCs/>
                                </w:rPr>
                              </w:pPr>
                              <w:r>
                                <w:rPr>
                                  <w:b/>
                                  <w:bCs/>
                                </w:rPr>
                                <w:t>We will be learning about:</w:t>
                              </w:r>
                            </w:p>
                            <w:p w14:paraId="6DF1077B" w14:textId="7B531753" w:rsidR="005742AD" w:rsidRPr="00870DF7" w:rsidRDefault="005742AD" w:rsidP="00011070">
                              <w:pPr>
                                <w:rPr>
                                  <w:rFonts w:eastAsia="Times New Roman" w:cstheme="minorHAnsi"/>
                                  <w:color w:val="000000"/>
                                  <w:lang w:eastAsia="en-GB"/>
                                </w:rPr>
                              </w:pPr>
                              <w:r w:rsidRPr="00870DF7">
                                <w:rPr>
                                  <w:rFonts w:eastAsia="Times New Roman" w:cstheme="minorHAnsi"/>
                                  <w:color w:val="000000"/>
                                  <w:lang w:eastAsia="en-GB"/>
                                </w:rPr>
                                <w:t xml:space="preserve">Singing as part of a group and finding our own voices. </w:t>
                              </w:r>
                            </w:p>
                            <w:p w14:paraId="37B08A39" w14:textId="42DB30EF" w:rsidR="00011070" w:rsidRPr="00870DF7" w:rsidRDefault="00011070" w:rsidP="00011070">
                              <w:pPr>
                                <w:rPr>
                                  <w:rFonts w:eastAsia="Times New Roman" w:cstheme="minorHAnsi"/>
                                  <w:color w:val="000000"/>
                                  <w:lang w:eastAsia="en-GB"/>
                                </w:rPr>
                              </w:pPr>
                              <w:r w:rsidRPr="00870DF7">
                                <w:rPr>
                                  <w:rFonts w:eastAsia="Times New Roman" w:cstheme="minorHAnsi"/>
                                  <w:color w:val="000000"/>
                                  <w:lang w:eastAsia="en-GB"/>
                                </w:rPr>
                                <w:t>Responding to</w:t>
                              </w:r>
                              <w:r w:rsidR="005A77F4" w:rsidRPr="00870DF7">
                                <w:rPr>
                                  <w:rFonts w:eastAsia="Times New Roman" w:cstheme="minorHAnsi"/>
                                  <w:color w:val="000000"/>
                                  <w:lang w:eastAsia="en-GB"/>
                                </w:rPr>
                                <w:t xml:space="preserve"> different kinds of</w:t>
                              </w:r>
                              <w:r w:rsidRPr="00870DF7">
                                <w:rPr>
                                  <w:rFonts w:eastAsia="Times New Roman" w:cstheme="minorHAnsi"/>
                                  <w:color w:val="000000"/>
                                  <w:lang w:eastAsia="en-GB"/>
                                </w:rPr>
                                <w:t xml:space="preserve"> music</w:t>
                              </w:r>
                              <w:r w:rsidR="005A77F4" w:rsidRPr="00870DF7">
                                <w:rPr>
                                  <w:rFonts w:eastAsia="Times New Roman" w:cstheme="minorHAnsi"/>
                                  <w:color w:val="000000"/>
                                  <w:lang w:eastAsia="en-GB"/>
                                </w:rPr>
                                <w:t>.</w:t>
                              </w:r>
                            </w:p>
                            <w:p w14:paraId="0AB3862D" w14:textId="5CABB8BE" w:rsidR="00011070" w:rsidRPr="00870DF7" w:rsidRDefault="00011070" w:rsidP="00011070">
                              <w:pPr>
                                <w:rPr>
                                  <w:rFonts w:eastAsia="Times New Roman" w:cstheme="minorHAnsi"/>
                                  <w:color w:val="000000"/>
                                  <w:lang w:eastAsia="en-GB"/>
                                </w:rPr>
                              </w:pPr>
                              <w:r w:rsidRPr="00870DF7">
                                <w:rPr>
                                  <w:rFonts w:eastAsia="Times New Roman" w:cstheme="minorHAnsi"/>
                                  <w:color w:val="000000"/>
                                  <w:lang w:eastAsia="en-GB"/>
                                </w:rPr>
                                <w:t>Drumming</w:t>
                              </w:r>
                              <w:r w:rsidR="005742AD" w:rsidRPr="00870DF7">
                                <w:rPr>
                                  <w:rFonts w:eastAsia="Times New Roman" w:cstheme="minorHAnsi"/>
                                  <w:color w:val="000000"/>
                                  <w:lang w:eastAsia="en-GB"/>
                                </w:rPr>
                                <w:t xml:space="preserve"> with various instruments and trying to follow a beat or rhythm.</w:t>
                              </w:r>
                            </w:p>
                            <w:p w14:paraId="7D466D4F" w14:textId="3A32C270" w:rsidR="007C0C21" w:rsidRPr="00870DF7" w:rsidRDefault="00011070" w:rsidP="00011070">
                              <w:pPr>
                                <w:rPr>
                                  <w:rFonts w:eastAsia="Times New Roman" w:cstheme="minorHAnsi"/>
                                  <w:color w:val="000000"/>
                                  <w:lang w:eastAsia="en-GB"/>
                                </w:rPr>
                              </w:pPr>
                              <w:r w:rsidRPr="00870DF7">
                                <w:rPr>
                                  <w:rFonts w:eastAsia="Times New Roman" w:cstheme="minorHAnsi"/>
                                  <w:color w:val="000000"/>
                                  <w:lang w:eastAsia="en-GB"/>
                                </w:rPr>
                                <w:t>Working as a team</w:t>
                              </w:r>
                              <w:r w:rsidR="005A77F4" w:rsidRPr="00870DF7">
                                <w:rPr>
                                  <w:rFonts w:eastAsia="Times New Roman" w:cstheme="minorHAnsi"/>
                                  <w:color w:val="000000"/>
                                  <w:lang w:eastAsia="en-GB"/>
                                </w:rPr>
                                <w:t>.</w:t>
                              </w:r>
                            </w:p>
                            <w:p w14:paraId="2D964E18" w14:textId="57D70FB2" w:rsidR="00B50204" w:rsidRPr="00870DF7" w:rsidRDefault="00B50204" w:rsidP="00011070">
                              <w:pPr>
                                <w:rPr>
                                  <w:rFonts w:eastAsia="Times New Roman" w:cstheme="minorHAnsi"/>
                                  <w:color w:val="000000"/>
                                  <w:lang w:eastAsia="en-GB"/>
                                </w:rPr>
                              </w:pPr>
                              <w:r w:rsidRPr="00870DF7">
                                <w:rPr>
                                  <w:rFonts w:cstheme="minorHAnsi"/>
                                  <w:color w:val="242424"/>
                                  <w:shd w:val="clear" w:color="auto" w:fill="FFFFFF"/>
                                </w:rPr>
                                <w:t>Preparation learning songs and music for Easter.</w:t>
                              </w:r>
                            </w:p>
                            <w:p w14:paraId="0D41F849" w14:textId="530CBCBB" w:rsidR="0040349C" w:rsidRDefault="0040349C" w:rsidP="00011070"/>
                          </w:txbxContent>
                        </wps:txbx>
                        <wps:bodyPr rot="0" vert="horz" wrap="square" lIns="91440" tIns="45720" rIns="91440" bIns="45720" anchor="t" anchorCtr="0">
                          <a:noAutofit/>
                        </wps:bodyPr>
                      </wps:wsp>
                    </wpg:wg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v:group id="Group 194" style="position:absolute;margin-left:187pt;margin-top:278.7pt;width:191.25pt;height:271.85pt;z-index:-251658238" coordsize="24288,34525" o:spid="_x0000_s1060" w14:anchorId="044F01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">
                <v:shape id="_x0000_s1061" style="position:absolute;width:24288;height:6413;visibility:visible;mso-wrap-style:square;v-text-anchor:top" fillcolor="#bdd6ee [1304]"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">
                  <v:textbox>
                    <w:txbxContent>
                      <w:p w:rsidR="007C0C21" w:rsidRDefault="000C6EE7" w14:paraId="13693A3F" w14:textId="77777777">
                        <w:pPr>
                          <w:rPr>
                            <w:rFonts w:ascii="Bahnschrift" w:hAnsi="Bahnschrift"/>
                            <w:sz w:val="28"/>
                            <w:szCs w:val="28"/>
                          </w:rPr>
                        </w:pPr>
                        <w:r>
                          <w:rPr>
                            <w:rFonts w:ascii="Bahnschrift" w:hAnsi="Bahnschrift"/>
                            <w:sz w:val="28"/>
                            <w:szCs w:val="28"/>
                          </w:rPr>
                          <w:t>Music</w:t>
                        </w:r>
                      </w:p>
                      <w:p w:rsidR="007C0C21" w:rsidRDefault="007C0C21" w14:paraId="46EC3FF4" w14:textId="77777777"/>
                    </w:txbxContent>
                  </v:textbox>
                </v:shape>
                <v:shape id="_x0000_s1062" style="position:absolute;top:6414;width:24288;height:28111;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">
                  <v:textbox>
                    <w:txbxContent>
                      <w:p w:rsidR="007C0C21" w:rsidRDefault="000C6EE7" w14:paraId="6D05D6E5" w14:textId="77777777">
                        <w:pPr>
                          <w:rPr>
                            <w:b/>
                            <w:bCs/>
                          </w:rPr>
                        </w:pPr>
                        <w:r>
                          <w:rPr>
                            <w:b/>
                            <w:bCs/>
                          </w:rPr>
                          <w:t>We will be learning about:</w:t>
                        </w:r>
                      </w:p>
                      <w:p w:rsidRPr="00870DF7" w:rsidR="005742AD" w:rsidP="00011070" w:rsidRDefault="005742AD" w14:paraId="6DF1077B" w14:textId="7B531753">
                        <w:pPr>
                          <w:rPr>
                            <w:rFonts w:eastAsia="Times New Roman" w:cstheme="minorHAnsi"/>
                            <w:color w:val="000000"/>
                            <w:lang w:eastAsia="en-GB"/>
                          </w:rPr>
                        </w:pPr>
                        <w:r w:rsidRPr="00870DF7">
                          <w:rPr>
                            <w:rFonts w:eastAsia="Times New Roman" w:cstheme="minorHAnsi"/>
                            <w:color w:val="000000"/>
                            <w:lang w:eastAsia="en-GB"/>
                          </w:rPr>
                          <w:t xml:space="preserve">Singing as part of a group and finding our own voices. </w:t>
                        </w:r>
                      </w:p>
                      <w:p w:rsidRPr="00870DF7" w:rsidR="00011070" w:rsidP="00011070" w:rsidRDefault="00011070" w14:paraId="37B08A39" w14:textId="42DB30EF">
                        <w:pPr>
                          <w:rPr>
                            <w:rFonts w:eastAsia="Times New Roman" w:cstheme="minorHAnsi"/>
                            <w:color w:val="000000"/>
                            <w:lang w:eastAsia="en-GB"/>
                          </w:rPr>
                        </w:pPr>
                        <w:r w:rsidRPr="00870DF7">
                          <w:rPr>
                            <w:rFonts w:eastAsia="Times New Roman" w:cstheme="minorHAnsi"/>
                            <w:color w:val="000000"/>
                            <w:lang w:eastAsia="en-GB"/>
                          </w:rPr>
                          <w:t>Responding to</w:t>
                        </w:r>
                        <w:r w:rsidRPr="00870DF7" w:rsidR="005A77F4">
                          <w:rPr>
                            <w:rFonts w:eastAsia="Times New Roman" w:cstheme="minorHAnsi"/>
                            <w:color w:val="000000"/>
                            <w:lang w:eastAsia="en-GB"/>
                          </w:rPr>
                          <w:t xml:space="preserve"> different kinds of</w:t>
                        </w:r>
                        <w:r w:rsidRPr="00870DF7">
                          <w:rPr>
                            <w:rFonts w:eastAsia="Times New Roman" w:cstheme="minorHAnsi"/>
                            <w:color w:val="000000"/>
                            <w:lang w:eastAsia="en-GB"/>
                          </w:rPr>
                          <w:t xml:space="preserve"> music</w:t>
                        </w:r>
                        <w:r w:rsidRPr="00870DF7" w:rsidR="005A77F4">
                          <w:rPr>
                            <w:rFonts w:eastAsia="Times New Roman" w:cstheme="minorHAnsi"/>
                            <w:color w:val="000000"/>
                            <w:lang w:eastAsia="en-GB"/>
                          </w:rPr>
                          <w:t>.</w:t>
                        </w:r>
                      </w:p>
                      <w:p w:rsidRPr="00870DF7" w:rsidR="00011070" w:rsidP="00011070" w:rsidRDefault="00011070" w14:paraId="0AB3862D" w14:textId="5CABB8BE">
                        <w:pPr>
                          <w:rPr>
                            <w:rFonts w:eastAsia="Times New Roman" w:cstheme="minorHAnsi"/>
                            <w:color w:val="000000"/>
                            <w:lang w:eastAsia="en-GB"/>
                          </w:rPr>
                        </w:pPr>
                        <w:r w:rsidRPr="00870DF7">
                          <w:rPr>
                            <w:rFonts w:eastAsia="Times New Roman" w:cstheme="minorHAnsi"/>
                            <w:color w:val="000000"/>
                            <w:lang w:eastAsia="en-GB"/>
                          </w:rPr>
                          <w:t>Drumming</w:t>
                        </w:r>
                        <w:r w:rsidRPr="00870DF7" w:rsidR="005742AD">
                          <w:rPr>
                            <w:rFonts w:eastAsia="Times New Roman" w:cstheme="minorHAnsi"/>
                            <w:color w:val="000000"/>
                            <w:lang w:eastAsia="en-GB"/>
                          </w:rPr>
                          <w:t xml:space="preserve"> with various instruments and trying to follow a beat or rhythm.</w:t>
                        </w:r>
                      </w:p>
                      <w:p w:rsidRPr="00870DF7" w:rsidR="007C0C21" w:rsidP="00011070" w:rsidRDefault="00011070" w14:paraId="7D466D4F" w14:textId="3A32C270">
                        <w:pPr>
                          <w:rPr>
                            <w:rFonts w:eastAsia="Times New Roman" w:cstheme="minorHAnsi"/>
                            <w:color w:val="000000"/>
                            <w:lang w:eastAsia="en-GB"/>
                          </w:rPr>
                        </w:pPr>
                        <w:r w:rsidRPr="00870DF7">
                          <w:rPr>
                            <w:rFonts w:eastAsia="Times New Roman" w:cstheme="minorHAnsi"/>
                            <w:color w:val="000000"/>
                            <w:lang w:eastAsia="en-GB"/>
                          </w:rPr>
                          <w:t>Working as a team</w:t>
                        </w:r>
                        <w:r w:rsidRPr="00870DF7" w:rsidR="005A77F4">
                          <w:rPr>
                            <w:rFonts w:eastAsia="Times New Roman" w:cstheme="minorHAnsi"/>
                            <w:color w:val="000000"/>
                            <w:lang w:eastAsia="en-GB"/>
                          </w:rPr>
                          <w:t>.</w:t>
                        </w:r>
                      </w:p>
                      <w:p w:rsidRPr="00870DF7" w:rsidR="00B50204" w:rsidP="00011070" w:rsidRDefault="00B50204" w14:paraId="2D964E18" w14:textId="57D70FB2">
                        <w:pPr>
                          <w:rPr>
                            <w:rFonts w:eastAsia="Times New Roman" w:cstheme="minorHAnsi"/>
                            <w:color w:val="000000"/>
                            <w:lang w:eastAsia="en-GB"/>
                          </w:rPr>
                        </w:pPr>
                        <w:r w:rsidRPr="00870DF7">
                          <w:rPr>
                            <w:rFonts w:cstheme="minorHAnsi"/>
                            <w:color w:val="242424"/>
                            <w:shd w:val="clear" w:color="auto" w:fill="FFFFFF"/>
                          </w:rPr>
                          <w:t>Preparation learning songs and music for Easter.</w:t>
                        </w:r>
                      </w:p>
                      <w:p w:rsidR="0040349C" w:rsidP="00011070" w:rsidRDefault="0040349C" w14:paraId="0D41F849" w14:textId="530CBCBB"/>
                    </w:txbxContent>
                  </v:textbox>
                </v:shape>
                <w10:wrap type="tight"/>
              </v:group>
            </w:pict>
          </mc:Fallback>
        </mc:AlternateContent>
      </w:r>
      <w:r w:rsidR="000C6EE7">
        <w:rPr>
          <w:noProof/>
        </w:rPr>
        <mc:AlternateContent>
          <mc:Choice Requires="wpg">
            <w:drawing>
              <wp:anchor distT="0" distB="0" distL="114300" distR="114300" simplePos="0" relativeHeight="251658255" behindDoc="1" locked="0" layoutInCell="1" allowOverlap="1" wp14:anchorId="0CBC2C55" wp14:editId="29FD6DDB">
                <wp:simplePos x="0" y="0"/>
                <wp:positionH relativeFrom="column">
                  <wp:posOffset>-111125</wp:posOffset>
                </wp:positionH>
                <wp:positionV relativeFrom="paragraph">
                  <wp:posOffset>3539803</wp:posOffset>
                </wp:positionV>
                <wp:extent cx="2428875" cy="3452495"/>
                <wp:effectExtent l="0" t="0" r="28575" b="14605"/>
                <wp:wrapTight wrapText="bothSides">
                  <wp:wrapPolygon edited="0">
                    <wp:start x="0" y="0"/>
                    <wp:lineTo x="0" y="21572"/>
                    <wp:lineTo x="21685" y="21572"/>
                    <wp:lineTo x="21685" y="0"/>
                    <wp:lineTo x="0" y="0"/>
                  </wp:wrapPolygon>
                </wp:wrapTight>
                <wp:docPr id="63" name="Group 63"/>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192"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4D28CBD8" w14:textId="77777777" w:rsidR="007C0C21" w:rsidRDefault="000C6EE7">
                              <w:r>
                                <w:rPr>
                                  <w:rFonts w:ascii="Bahnschrift" w:hAnsi="Bahnschrift"/>
                                  <w:sz w:val="28"/>
                                  <w:szCs w:val="28"/>
                                </w:rPr>
                                <w:t>Art</w:t>
                              </w:r>
                            </w:p>
                          </w:txbxContent>
                        </wps:txbx>
                        <wps:bodyPr rot="0" vert="horz" wrap="square" lIns="91440" tIns="45720" rIns="91440" bIns="45720" anchor="t" anchorCtr="0">
                          <a:noAutofit/>
                        </wps:bodyPr>
                      </wps:wsp>
                      <wps:wsp>
                        <wps:cNvPr id="193"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5A34F26E" w14:textId="77777777" w:rsidR="007C0C21" w:rsidRDefault="000C6EE7">
                              <w:pPr>
                                <w:rPr>
                                  <w:b/>
                                  <w:bCs/>
                                </w:rPr>
                              </w:pPr>
                              <w:r>
                                <w:rPr>
                                  <w:b/>
                                  <w:bCs/>
                                </w:rPr>
                                <w:t>We will be learning about:</w:t>
                              </w:r>
                            </w:p>
                            <w:p w14:paraId="2CE2A348" w14:textId="77777777" w:rsidR="00FD3485" w:rsidRPr="00424206" w:rsidRDefault="00FD3485" w:rsidP="00FD3485">
                              <w:pPr>
                                <w:rPr>
                                  <w:rFonts w:eastAsia="Times New Roman" w:cstheme="minorHAnsi"/>
                                  <w:sz w:val="24"/>
                                  <w:szCs w:val="24"/>
                                  <w:u w:val="single"/>
                                  <w:lang w:eastAsia="en-GB"/>
                                </w:rPr>
                              </w:pPr>
                              <w:bookmarkStart w:id="1" w:name="_Hlk114126573"/>
                              <w:bookmarkStart w:id="2" w:name="_Hlk114126574"/>
                              <w:r>
                                <w:rPr>
                                  <w:rFonts w:eastAsia="Times New Roman" w:cstheme="minorHAnsi"/>
                                  <w:bCs/>
                                  <w:sz w:val="24"/>
                                  <w:szCs w:val="24"/>
                                  <w:u w:val="single"/>
                                  <w:lang w:eastAsia="en-GB"/>
                                </w:rPr>
                                <w:t>Still Life Drawing</w:t>
                              </w:r>
                            </w:p>
                            <w:bookmarkEnd w:id="1"/>
                            <w:bookmarkEnd w:id="2"/>
                            <w:p w14:paraId="0D9EDA40" w14:textId="77777777" w:rsidR="00FD3485" w:rsidRPr="005D6D1F" w:rsidRDefault="00FD3485" w:rsidP="00FD3485">
                              <w:pPr>
                                <w:spacing w:after="200" w:line="276" w:lineRule="auto"/>
                                <w:rPr>
                                  <w:rFonts w:eastAsia="Times New Roman" w:cstheme="minorHAnsi"/>
                                  <w:szCs w:val="24"/>
                                </w:rPr>
                              </w:pPr>
                              <w:r w:rsidRPr="005D6D1F">
                                <w:rPr>
                                  <w:rFonts w:eastAsia="Times New Roman" w:cstheme="minorHAnsi"/>
                                  <w:szCs w:val="24"/>
                                </w:rPr>
                                <w:t>What is still life</w:t>
                              </w:r>
                              <w:r>
                                <w:rPr>
                                  <w:rFonts w:eastAsia="Times New Roman" w:cstheme="minorHAnsi"/>
                                  <w:szCs w:val="24"/>
                                </w:rPr>
                                <w:t>?</w:t>
                              </w:r>
                            </w:p>
                            <w:p w14:paraId="22277B9B" w14:textId="77777777" w:rsidR="00FD3485" w:rsidRPr="005D6D1F" w:rsidRDefault="00FD3485" w:rsidP="00FD3485">
                              <w:pPr>
                                <w:spacing w:after="200" w:line="276" w:lineRule="auto"/>
                                <w:rPr>
                                  <w:rFonts w:eastAsia="Times New Roman" w:cstheme="minorHAnsi"/>
                                  <w:szCs w:val="24"/>
                                </w:rPr>
                              </w:pPr>
                              <w:r>
                                <w:rPr>
                                  <w:rFonts w:eastAsia="Times New Roman" w:cstheme="minorHAnsi"/>
                                  <w:szCs w:val="24"/>
                                </w:rPr>
                                <w:t xml:space="preserve">Who is </w:t>
                              </w:r>
                              <w:r w:rsidRPr="005D6D1F">
                                <w:rPr>
                                  <w:rFonts w:eastAsia="Times New Roman" w:cstheme="minorHAnsi"/>
                                  <w:szCs w:val="24"/>
                                </w:rPr>
                                <w:t>Yayoi Kusama</w:t>
                              </w:r>
                              <w:r>
                                <w:rPr>
                                  <w:rFonts w:eastAsia="Times New Roman" w:cstheme="minorHAnsi"/>
                                  <w:szCs w:val="24"/>
                                </w:rPr>
                                <w:t>?</w:t>
                              </w:r>
                            </w:p>
                            <w:p w14:paraId="5FBD9F2E" w14:textId="77777777" w:rsidR="00FD3485" w:rsidRPr="005D6D1F" w:rsidRDefault="00FD3485" w:rsidP="00FD3485">
                              <w:pPr>
                                <w:spacing w:after="200" w:line="276" w:lineRule="auto"/>
                                <w:rPr>
                                  <w:rFonts w:eastAsia="Times New Roman" w:cstheme="minorHAnsi"/>
                                  <w:szCs w:val="24"/>
                                </w:rPr>
                              </w:pPr>
                              <w:r w:rsidRPr="005D6D1F">
                                <w:rPr>
                                  <w:rFonts w:eastAsia="Times New Roman" w:cstheme="minorHAnsi"/>
                                  <w:szCs w:val="24"/>
                                </w:rPr>
                                <w:t>Positive and negative space drawings</w:t>
                              </w:r>
                            </w:p>
                            <w:p w14:paraId="0890988F" w14:textId="77777777" w:rsidR="00FD3485" w:rsidRPr="005D6D1F" w:rsidRDefault="00FD3485" w:rsidP="00FD3485">
                              <w:pPr>
                                <w:spacing w:after="200" w:line="276" w:lineRule="auto"/>
                                <w:rPr>
                                  <w:rFonts w:eastAsia="Times New Roman" w:cstheme="minorHAnsi"/>
                                  <w:szCs w:val="24"/>
                                </w:rPr>
                              </w:pPr>
                              <w:r w:rsidRPr="005D6D1F">
                                <w:rPr>
                                  <w:rFonts w:eastAsia="Times New Roman" w:cstheme="minorHAnsi"/>
                                  <w:szCs w:val="24"/>
                                </w:rPr>
                                <w:t>Stage 1 drawing out of still life</w:t>
                              </w:r>
                            </w:p>
                            <w:p w14:paraId="2E394831" w14:textId="77777777" w:rsidR="00FD3485" w:rsidRPr="005D6D1F" w:rsidRDefault="00FD3485" w:rsidP="00FD3485">
                              <w:pPr>
                                <w:spacing w:after="200" w:line="276" w:lineRule="auto"/>
                                <w:rPr>
                                  <w:rFonts w:eastAsia="Times New Roman" w:cstheme="minorHAnsi"/>
                                  <w:szCs w:val="24"/>
                                </w:rPr>
                              </w:pPr>
                              <w:r w:rsidRPr="005D6D1F">
                                <w:rPr>
                                  <w:rFonts w:eastAsia="Times New Roman" w:cstheme="minorHAnsi"/>
                                  <w:szCs w:val="24"/>
                                </w:rPr>
                                <w:t>Stage 2 use of paint and colour mixing</w:t>
                              </w:r>
                            </w:p>
                            <w:p w14:paraId="66935A03" w14:textId="77777777" w:rsidR="00FD3485" w:rsidRPr="005D6D1F" w:rsidRDefault="00FD3485" w:rsidP="00FD3485">
                              <w:pPr>
                                <w:spacing w:after="200" w:line="276" w:lineRule="auto"/>
                                <w:rPr>
                                  <w:rFonts w:eastAsia="Times New Roman" w:cstheme="minorHAnsi"/>
                                  <w:szCs w:val="24"/>
                                </w:rPr>
                              </w:pPr>
                              <w:r w:rsidRPr="005D6D1F">
                                <w:rPr>
                                  <w:rFonts w:eastAsia="Times New Roman" w:cstheme="minorHAnsi"/>
                                  <w:szCs w:val="24"/>
                                </w:rPr>
                                <w:t>Stage 3 completed final piece</w:t>
                              </w:r>
                            </w:p>
                            <w:p w14:paraId="3DF1199B" w14:textId="77777777" w:rsidR="00FD3485" w:rsidRPr="005D6D1F" w:rsidRDefault="00FD3485" w:rsidP="00FD3485">
                              <w:pPr>
                                <w:spacing w:after="200" w:line="276" w:lineRule="auto"/>
                                <w:rPr>
                                  <w:rFonts w:eastAsia="Times New Roman" w:cstheme="minorHAnsi"/>
                                  <w:szCs w:val="24"/>
                                </w:rPr>
                              </w:pPr>
                              <w:r w:rsidRPr="005D6D1F">
                                <w:rPr>
                                  <w:rFonts w:eastAsia="Times New Roman" w:cstheme="minorHAnsi"/>
                                  <w:szCs w:val="24"/>
                                </w:rPr>
                                <w:t>Written evaluation</w:t>
                              </w:r>
                            </w:p>
                            <w:p w14:paraId="2CA4B332" w14:textId="6909828F" w:rsidR="007C0C21" w:rsidRDefault="00250249" w:rsidP="00424206">
                              <w:r>
                                <w:t>.</w:t>
                              </w:r>
                            </w:p>
                          </w:txbxContent>
                        </wps:txbx>
                        <wps:bodyPr rot="0" vert="horz" wrap="square" lIns="91440" tIns="45720" rIns="91440" bIns="45720" anchor="t" anchorCtr="0">
                          <a:noAutofit/>
                        </wps:bodyPr>
                      </wps:wsp>
                    </wpg:wgp>
                  </a:graphicData>
                </a:graphic>
              </wp:anchor>
            </w:drawing>
          </mc:Choice>
          <mc:Fallback>
            <w:pict>
              <v:group w14:anchorId="0CBC2C55" id="Group 63" o:spid="_x0000_s1063" style="position:absolute;margin-left:-8.75pt;margin-top:278.7pt;width:191.25pt;height:271.85pt;z-index:-251658225"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3isyAIAAF4IAAAOAAAAZHJzL2Uyb0RvYy54bWzUVl1v2yAUfZ+0/4B4Xx27dptYdaquX5rU&#10;bZXa/QCCsY2GgQGJ3f36XSBJk3Z7WCtN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">
                <v:shape id="_x0000_s1064"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" fillcolor="#bdd6ee [1304]">
                  <v:textbox>
                    <w:txbxContent>
                      <w:p w14:paraId="4D28CBD8" w14:textId="77777777" w:rsidR="007C0C21" w:rsidRDefault="000C6EE7">
                        <w:r>
                          <w:rPr>
                            <w:rFonts w:ascii="Bahnschrift" w:hAnsi="Bahnschrift"/>
                            <w:sz w:val="28"/>
                            <w:szCs w:val="28"/>
                          </w:rPr>
                          <w:t>Art</w:t>
                        </w:r>
                      </w:p>
                    </w:txbxContent>
                  </v:textbox>
                </v:shape>
                <v:shape id="_x0000_s1065"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14:paraId="5A34F26E" w14:textId="77777777" w:rsidR="007C0C21" w:rsidRDefault="000C6EE7">
                        <w:pPr>
                          <w:rPr>
                            <w:b/>
                            <w:bCs/>
                          </w:rPr>
                        </w:pPr>
                        <w:r>
                          <w:rPr>
                            <w:b/>
                            <w:bCs/>
                          </w:rPr>
                          <w:t>We will be learning about:</w:t>
                        </w:r>
                      </w:p>
                      <w:p w14:paraId="2CE2A348" w14:textId="77777777" w:rsidR="00FD3485" w:rsidRPr="00424206" w:rsidRDefault="00FD3485" w:rsidP="00FD3485">
                        <w:pPr>
                          <w:rPr>
                            <w:rFonts w:eastAsia="Times New Roman" w:cstheme="minorHAnsi"/>
                            <w:sz w:val="24"/>
                            <w:szCs w:val="24"/>
                            <w:u w:val="single"/>
                            <w:lang w:eastAsia="en-GB"/>
                          </w:rPr>
                        </w:pPr>
                        <w:bookmarkStart w:id="3" w:name="_Hlk114126573"/>
                        <w:bookmarkStart w:id="4" w:name="_Hlk114126574"/>
                        <w:r>
                          <w:rPr>
                            <w:rFonts w:eastAsia="Times New Roman" w:cstheme="minorHAnsi"/>
                            <w:bCs/>
                            <w:sz w:val="24"/>
                            <w:szCs w:val="24"/>
                            <w:u w:val="single"/>
                            <w:lang w:eastAsia="en-GB"/>
                          </w:rPr>
                          <w:t>Still Life Drawing</w:t>
                        </w:r>
                      </w:p>
                      <w:bookmarkEnd w:id="3"/>
                      <w:bookmarkEnd w:id="4"/>
                      <w:p w14:paraId="0D9EDA40" w14:textId="77777777" w:rsidR="00FD3485" w:rsidRPr="005D6D1F" w:rsidRDefault="00FD3485" w:rsidP="00FD3485">
                        <w:pPr>
                          <w:spacing w:after="200" w:line="276" w:lineRule="auto"/>
                          <w:rPr>
                            <w:rFonts w:eastAsia="Times New Roman" w:cstheme="minorHAnsi"/>
                            <w:szCs w:val="24"/>
                          </w:rPr>
                        </w:pPr>
                        <w:r w:rsidRPr="005D6D1F">
                          <w:rPr>
                            <w:rFonts w:eastAsia="Times New Roman" w:cstheme="minorHAnsi"/>
                            <w:szCs w:val="24"/>
                          </w:rPr>
                          <w:t>What is still life</w:t>
                        </w:r>
                        <w:r>
                          <w:rPr>
                            <w:rFonts w:eastAsia="Times New Roman" w:cstheme="minorHAnsi"/>
                            <w:szCs w:val="24"/>
                          </w:rPr>
                          <w:t>?</w:t>
                        </w:r>
                      </w:p>
                      <w:p w14:paraId="22277B9B" w14:textId="77777777" w:rsidR="00FD3485" w:rsidRPr="005D6D1F" w:rsidRDefault="00FD3485" w:rsidP="00FD3485">
                        <w:pPr>
                          <w:spacing w:after="200" w:line="276" w:lineRule="auto"/>
                          <w:rPr>
                            <w:rFonts w:eastAsia="Times New Roman" w:cstheme="minorHAnsi"/>
                            <w:szCs w:val="24"/>
                          </w:rPr>
                        </w:pPr>
                        <w:r>
                          <w:rPr>
                            <w:rFonts w:eastAsia="Times New Roman" w:cstheme="minorHAnsi"/>
                            <w:szCs w:val="24"/>
                          </w:rPr>
                          <w:t xml:space="preserve">Who is </w:t>
                        </w:r>
                        <w:r w:rsidRPr="005D6D1F">
                          <w:rPr>
                            <w:rFonts w:eastAsia="Times New Roman" w:cstheme="minorHAnsi"/>
                            <w:szCs w:val="24"/>
                          </w:rPr>
                          <w:t>Yayoi Kusama</w:t>
                        </w:r>
                        <w:r>
                          <w:rPr>
                            <w:rFonts w:eastAsia="Times New Roman" w:cstheme="minorHAnsi"/>
                            <w:szCs w:val="24"/>
                          </w:rPr>
                          <w:t>?</w:t>
                        </w:r>
                      </w:p>
                      <w:p w14:paraId="5FBD9F2E" w14:textId="77777777" w:rsidR="00FD3485" w:rsidRPr="005D6D1F" w:rsidRDefault="00FD3485" w:rsidP="00FD3485">
                        <w:pPr>
                          <w:spacing w:after="200" w:line="276" w:lineRule="auto"/>
                          <w:rPr>
                            <w:rFonts w:eastAsia="Times New Roman" w:cstheme="minorHAnsi"/>
                            <w:szCs w:val="24"/>
                          </w:rPr>
                        </w:pPr>
                        <w:r w:rsidRPr="005D6D1F">
                          <w:rPr>
                            <w:rFonts w:eastAsia="Times New Roman" w:cstheme="minorHAnsi"/>
                            <w:szCs w:val="24"/>
                          </w:rPr>
                          <w:t>Positive and negative space drawings</w:t>
                        </w:r>
                      </w:p>
                      <w:p w14:paraId="0890988F" w14:textId="77777777" w:rsidR="00FD3485" w:rsidRPr="005D6D1F" w:rsidRDefault="00FD3485" w:rsidP="00FD3485">
                        <w:pPr>
                          <w:spacing w:after="200" w:line="276" w:lineRule="auto"/>
                          <w:rPr>
                            <w:rFonts w:eastAsia="Times New Roman" w:cstheme="minorHAnsi"/>
                            <w:szCs w:val="24"/>
                          </w:rPr>
                        </w:pPr>
                        <w:r w:rsidRPr="005D6D1F">
                          <w:rPr>
                            <w:rFonts w:eastAsia="Times New Roman" w:cstheme="minorHAnsi"/>
                            <w:szCs w:val="24"/>
                          </w:rPr>
                          <w:t xml:space="preserve">Stage 1 drawing out of still </w:t>
                        </w:r>
                        <w:proofErr w:type="gramStart"/>
                        <w:r w:rsidRPr="005D6D1F">
                          <w:rPr>
                            <w:rFonts w:eastAsia="Times New Roman" w:cstheme="minorHAnsi"/>
                            <w:szCs w:val="24"/>
                          </w:rPr>
                          <w:t>life</w:t>
                        </w:r>
                        <w:proofErr w:type="gramEnd"/>
                      </w:p>
                      <w:p w14:paraId="2E394831" w14:textId="77777777" w:rsidR="00FD3485" w:rsidRPr="005D6D1F" w:rsidRDefault="00FD3485" w:rsidP="00FD3485">
                        <w:pPr>
                          <w:spacing w:after="200" w:line="276" w:lineRule="auto"/>
                          <w:rPr>
                            <w:rFonts w:eastAsia="Times New Roman" w:cstheme="minorHAnsi"/>
                            <w:szCs w:val="24"/>
                          </w:rPr>
                        </w:pPr>
                        <w:r w:rsidRPr="005D6D1F">
                          <w:rPr>
                            <w:rFonts w:eastAsia="Times New Roman" w:cstheme="minorHAnsi"/>
                            <w:szCs w:val="24"/>
                          </w:rPr>
                          <w:t xml:space="preserve">Stage 2 use of paint and colour </w:t>
                        </w:r>
                        <w:proofErr w:type="gramStart"/>
                        <w:r w:rsidRPr="005D6D1F">
                          <w:rPr>
                            <w:rFonts w:eastAsia="Times New Roman" w:cstheme="minorHAnsi"/>
                            <w:szCs w:val="24"/>
                          </w:rPr>
                          <w:t>mixing</w:t>
                        </w:r>
                        <w:proofErr w:type="gramEnd"/>
                      </w:p>
                      <w:p w14:paraId="66935A03" w14:textId="77777777" w:rsidR="00FD3485" w:rsidRPr="005D6D1F" w:rsidRDefault="00FD3485" w:rsidP="00FD3485">
                        <w:pPr>
                          <w:spacing w:after="200" w:line="276" w:lineRule="auto"/>
                          <w:rPr>
                            <w:rFonts w:eastAsia="Times New Roman" w:cstheme="minorHAnsi"/>
                            <w:szCs w:val="24"/>
                          </w:rPr>
                        </w:pPr>
                        <w:r w:rsidRPr="005D6D1F">
                          <w:rPr>
                            <w:rFonts w:eastAsia="Times New Roman" w:cstheme="minorHAnsi"/>
                            <w:szCs w:val="24"/>
                          </w:rPr>
                          <w:t xml:space="preserve">Stage 3 completed final </w:t>
                        </w:r>
                        <w:proofErr w:type="gramStart"/>
                        <w:r w:rsidRPr="005D6D1F">
                          <w:rPr>
                            <w:rFonts w:eastAsia="Times New Roman" w:cstheme="minorHAnsi"/>
                            <w:szCs w:val="24"/>
                          </w:rPr>
                          <w:t>piece</w:t>
                        </w:r>
                        <w:proofErr w:type="gramEnd"/>
                      </w:p>
                      <w:p w14:paraId="3DF1199B" w14:textId="77777777" w:rsidR="00FD3485" w:rsidRPr="005D6D1F" w:rsidRDefault="00FD3485" w:rsidP="00FD3485">
                        <w:pPr>
                          <w:spacing w:after="200" w:line="276" w:lineRule="auto"/>
                          <w:rPr>
                            <w:rFonts w:eastAsia="Times New Roman" w:cstheme="minorHAnsi"/>
                            <w:szCs w:val="24"/>
                          </w:rPr>
                        </w:pPr>
                        <w:r w:rsidRPr="005D6D1F">
                          <w:rPr>
                            <w:rFonts w:eastAsia="Times New Roman" w:cstheme="minorHAnsi"/>
                            <w:szCs w:val="24"/>
                          </w:rPr>
                          <w:t>Written evaluation</w:t>
                        </w:r>
                      </w:p>
                      <w:p w14:paraId="2CA4B332" w14:textId="6909828F" w:rsidR="007C0C21" w:rsidRDefault="00250249" w:rsidP="00424206">
                        <w:r>
                          <w:t>.</w:t>
                        </w:r>
                      </w:p>
                    </w:txbxContent>
                  </v:textbox>
                </v:shape>
                <w10:wrap type="tight"/>
              </v:group>
            </w:pict>
          </mc:Fallback>
        </mc:AlternateContent>
      </w:r>
      <w:r w:rsidR="000C6EE7">
        <w:rPr>
          <w:noProof/>
        </w:rPr>
        <mc:AlternateContent>
          <mc:Choice Requires="wpg">
            <w:drawing>
              <wp:anchor distT="0" distB="0" distL="114300" distR="114300" simplePos="0" relativeHeight="251658254" behindDoc="1" locked="0" layoutInCell="1" allowOverlap="1" wp14:anchorId="7A6C2E24" wp14:editId="23331523">
                <wp:simplePos x="0" y="0"/>
                <wp:positionH relativeFrom="column">
                  <wp:posOffset>-99382</wp:posOffset>
                </wp:positionH>
                <wp:positionV relativeFrom="paragraph">
                  <wp:posOffset>1270</wp:posOffset>
                </wp:positionV>
                <wp:extent cx="2428875" cy="3452495"/>
                <wp:effectExtent l="0" t="0" r="28575" b="14605"/>
                <wp:wrapTight wrapText="bothSides">
                  <wp:wrapPolygon edited="0">
                    <wp:start x="0" y="0"/>
                    <wp:lineTo x="0" y="21572"/>
                    <wp:lineTo x="21685" y="21572"/>
                    <wp:lineTo x="21685" y="0"/>
                    <wp:lineTo x="0" y="0"/>
                  </wp:wrapPolygon>
                </wp:wrapTight>
                <wp:docPr id="57" name="Group 5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5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27718CA0" w14:textId="77777777" w:rsidR="007C0C21" w:rsidRDefault="000C6EE7">
                              <w:r>
                                <w:rPr>
                                  <w:rFonts w:ascii="Bahnschrift" w:hAnsi="Bahnschrift"/>
                                  <w:sz w:val="28"/>
                                  <w:szCs w:val="28"/>
                                </w:rPr>
                                <w:t>PE</w:t>
                              </w:r>
                            </w:p>
                          </w:txbxContent>
                        </wps:txbx>
                        <wps:bodyPr rot="0" vert="horz" wrap="square" lIns="91440" tIns="45720" rIns="91440" bIns="45720" anchor="t" anchorCtr="0">
                          <a:noAutofit/>
                        </wps:bodyPr>
                      </wps:wsp>
                      <wps:wsp>
                        <wps:cNvPr id="5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2D17430B" w14:textId="66246546" w:rsidR="007C0C21" w:rsidRDefault="000C6EE7">
                              <w:pPr>
                                <w:rPr>
                                  <w:b/>
                                  <w:bCs/>
                                </w:rPr>
                              </w:pPr>
                              <w:r>
                                <w:rPr>
                                  <w:b/>
                                  <w:bCs/>
                                </w:rPr>
                                <w:t>We will be learning about:</w:t>
                              </w:r>
                            </w:p>
                            <w:p w14:paraId="4A561B7B" w14:textId="01A92BF7" w:rsidR="007C0C21" w:rsidRDefault="006A34AB">
                              <w:pPr>
                                <w:rPr>
                                  <w:color w:val="000000"/>
                                </w:rPr>
                              </w:pPr>
                              <w:r w:rsidRPr="006A34AB">
                                <w:rPr>
                                  <w:color w:val="000000"/>
                                </w:rPr>
                                <w:t xml:space="preserve">Health and Fitness: students will be able to take part in circuit training. They will perform learnt exercises (sit ups, press ups, biceps curl, shuttle run, step ups and skipping). </w:t>
                              </w:r>
                            </w:p>
                            <w:p w14:paraId="22AC9A47" w14:textId="45B587F2" w:rsidR="006A34AB" w:rsidRPr="00A3473F" w:rsidRDefault="00995D71">
                              <w:pPr>
                                <w:rPr>
                                  <w:sz w:val="14"/>
                                  <w:szCs w:val="14"/>
                                </w:rPr>
                              </w:pPr>
                              <w:r>
                                <w:rPr>
                                  <w:color w:val="000000"/>
                                </w:rPr>
                                <w:t>Badminton</w:t>
                              </w:r>
                              <w:r w:rsidR="00A3473F" w:rsidRPr="00A3473F">
                                <w:rPr>
                                  <w:color w:val="000000"/>
                                </w:rPr>
                                <w:t xml:space="preserve">: students will be able to take part in </w:t>
                              </w:r>
                              <w:r>
                                <w:rPr>
                                  <w:color w:val="000000"/>
                                </w:rPr>
                                <w:t>a badminton</w:t>
                              </w:r>
                              <w:r w:rsidR="00A3473F" w:rsidRPr="00A3473F">
                                <w:rPr>
                                  <w:color w:val="000000"/>
                                </w:rPr>
                                <w:t xml:space="preserve"> game </w:t>
                              </w:r>
                              <w:r>
                                <w:rPr>
                                  <w:color w:val="000000"/>
                                </w:rPr>
                                <w:t>a</w:t>
                              </w:r>
                              <w:r w:rsidR="00A3473F" w:rsidRPr="00A3473F">
                                <w:rPr>
                                  <w:color w:val="000000"/>
                                </w:rPr>
                                <w:t xml:space="preserve">nd follow some of the rules. They will perform learnt skills (forehand and backhand stroke, </w:t>
                              </w:r>
                              <w:r>
                                <w:rPr>
                                  <w:color w:val="000000"/>
                                </w:rPr>
                                <w:t>forehand and backhand</w:t>
                              </w:r>
                              <w:r w:rsidR="00A3473F" w:rsidRPr="00A3473F">
                                <w:rPr>
                                  <w:color w:val="000000"/>
                                </w:rPr>
                                <w:t xml:space="preserve"> serve).</w:t>
                              </w:r>
                            </w:p>
                            <w:p w14:paraId="64690FA7" w14:textId="77777777" w:rsidR="007C0C21" w:rsidRDefault="007C0C21"/>
                          </w:txbxContent>
                        </wps:txbx>
                        <wps:bodyPr rot="0" vert="horz" wrap="square" lIns="91440" tIns="45720" rIns="91440" bIns="45720" anchor="t" anchorCtr="0">
                          <a:noAutofit/>
                        </wps:bodyPr>
                      </wps:wsp>
                    </wpg:wgp>
                  </a:graphicData>
                </a:graphic>
              </wp:anchor>
            </w:drawing>
          </mc:Choice>
          <mc:Fallback>
            <w:pict>
              <v:group w14:anchorId="7A6C2E24" id="Group 57" o:spid="_x0000_s1066" style="position:absolute;margin-left:-7.85pt;margin-top:.1pt;width:191.25pt;height:271.85pt;z-index:-251658226"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MBsxwIAAFwIAAAOAAAAZHJzL2Uyb0RvYy54bWzUVl1v2yAUfZ+0/4B4Xx27dptYdaquX5rU&#10;bZXa/QCCsY2GgQGJ3f36XSBJk3Z7WKtJ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">
                <v:shape id="_x0000_s1067"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x1IwAAAANsAAAAPAAAAZHJzL2Rvd25yZXYueG1sRE/LisIw&#10;FN0L8w/hDsxO0xFG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4dMdSMAAAADbAAAADwAAAAAA&#10;AAAAAAAAAAAHAgAAZHJzL2Rvd25yZXYueG1sUEsFBgAAAAADAAMAtwAAAPQCAAAAAA==&#10;" fillcolor="#bdd6ee [1304]">
                  <v:textbox>
                    <w:txbxContent>
                      <w:p w14:paraId="27718CA0" w14:textId="77777777" w:rsidR="007C0C21" w:rsidRDefault="000C6EE7">
                        <w:r>
                          <w:rPr>
                            <w:rFonts w:ascii="Bahnschrift" w:hAnsi="Bahnschrift"/>
                            <w:sz w:val="28"/>
                            <w:szCs w:val="28"/>
                          </w:rPr>
                          <w:t>PE</w:t>
                        </w:r>
                      </w:p>
                    </w:txbxContent>
                  </v:textbox>
                </v:shape>
                <v:shape id="_x0000_s1068"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2D17430B" w14:textId="66246546" w:rsidR="007C0C21" w:rsidRDefault="000C6EE7">
                        <w:pPr>
                          <w:rPr>
                            <w:b/>
                            <w:bCs/>
                          </w:rPr>
                        </w:pPr>
                        <w:r>
                          <w:rPr>
                            <w:b/>
                            <w:bCs/>
                          </w:rPr>
                          <w:t>We will be learning about:</w:t>
                        </w:r>
                      </w:p>
                      <w:p w14:paraId="4A561B7B" w14:textId="01A92BF7" w:rsidR="007C0C21" w:rsidRDefault="006A34AB">
                        <w:pPr>
                          <w:rPr>
                            <w:color w:val="000000"/>
                          </w:rPr>
                        </w:pPr>
                        <w:r w:rsidRPr="006A34AB">
                          <w:rPr>
                            <w:color w:val="000000"/>
                          </w:rPr>
                          <w:t xml:space="preserve">Health and Fitness: students will be able to take part in circuit training. They will perform learnt exercises (sit ups, press ups, biceps curl, shuttle run, step ups and skipping). </w:t>
                        </w:r>
                      </w:p>
                      <w:p w14:paraId="22AC9A47" w14:textId="45B587F2" w:rsidR="006A34AB" w:rsidRPr="00A3473F" w:rsidRDefault="00995D71">
                        <w:pPr>
                          <w:rPr>
                            <w:sz w:val="14"/>
                            <w:szCs w:val="14"/>
                          </w:rPr>
                        </w:pPr>
                        <w:r>
                          <w:rPr>
                            <w:color w:val="000000"/>
                          </w:rPr>
                          <w:t>Badminton</w:t>
                        </w:r>
                        <w:r w:rsidR="00A3473F" w:rsidRPr="00A3473F">
                          <w:rPr>
                            <w:color w:val="000000"/>
                          </w:rPr>
                          <w:t xml:space="preserve">: students will be able to take part in </w:t>
                        </w:r>
                        <w:r>
                          <w:rPr>
                            <w:color w:val="000000"/>
                          </w:rPr>
                          <w:t>a badminton</w:t>
                        </w:r>
                        <w:r w:rsidR="00A3473F" w:rsidRPr="00A3473F">
                          <w:rPr>
                            <w:color w:val="000000"/>
                          </w:rPr>
                          <w:t xml:space="preserve"> game </w:t>
                        </w:r>
                        <w:r>
                          <w:rPr>
                            <w:color w:val="000000"/>
                          </w:rPr>
                          <w:t>a</w:t>
                        </w:r>
                        <w:r w:rsidR="00A3473F" w:rsidRPr="00A3473F">
                          <w:rPr>
                            <w:color w:val="000000"/>
                          </w:rPr>
                          <w:t xml:space="preserve">nd follow some of the rules. They will perform learnt skills (forehand and backhand stroke, </w:t>
                        </w:r>
                        <w:r>
                          <w:rPr>
                            <w:color w:val="000000"/>
                          </w:rPr>
                          <w:t>forehand and backhand</w:t>
                        </w:r>
                        <w:r w:rsidR="00A3473F" w:rsidRPr="00A3473F">
                          <w:rPr>
                            <w:color w:val="000000"/>
                          </w:rPr>
                          <w:t xml:space="preserve"> serve).</w:t>
                        </w:r>
                      </w:p>
                      <w:p w14:paraId="64690FA7" w14:textId="77777777" w:rsidR="007C0C21" w:rsidRDefault="007C0C21"/>
                    </w:txbxContent>
                  </v:textbox>
                </v:shape>
                <w10:wrap type="tight"/>
              </v:group>
            </w:pict>
          </mc:Fallback>
        </mc:AlternateContent>
      </w:r>
    </w:p>
    <w:sectPr w:rsidR="007C0C21">
      <w:pgSz w:w="16838" w:h="11906" w:orient="landscape"/>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9E2"/>
    <w:multiLevelType w:val="hybridMultilevel"/>
    <w:tmpl w:val="EAFC8800"/>
    <w:lvl w:ilvl="0" w:tplc="683676A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05916"/>
    <w:multiLevelType w:val="hybridMultilevel"/>
    <w:tmpl w:val="908AA900"/>
    <w:lvl w:ilvl="0" w:tplc="1A7C49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A3D4D"/>
    <w:multiLevelType w:val="hybridMultilevel"/>
    <w:tmpl w:val="115A2D90"/>
    <w:lvl w:ilvl="0" w:tplc="E38275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70A45"/>
    <w:multiLevelType w:val="hybridMultilevel"/>
    <w:tmpl w:val="B3262B76"/>
    <w:lvl w:ilvl="0" w:tplc="266EC2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07033"/>
    <w:multiLevelType w:val="hybridMultilevel"/>
    <w:tmpl w:val="FE0244E6"/>
    <w:lvl w:ilvl="0" w:tplc="AA3420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2F6B45"/>
    <w:multiLevelType w:val="hybridMultilevel"/>
    <w:tmpl w:val="6636B860"/>
    <w:lvl w:ilvl="0" w:tplc="231C4C02">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0ADB2D13"/>
    <w:multiLevelType w:val="hybridMultilevel"/>
    <w:tmpl w:val="9A121208"/>
    <w:lvl w:ilvl="0" w:tplc="F8BE422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79563A"/>
    <w:multiLevelType w:val="hybridMultilevel"/>
    <w:tmpl w:val="2F8A3660"/>
    <w:lvl w:ilvl="0" w:tplc="FE0E09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FE4321"/>
    <w:multiLevelType w:val="hybridMultilevel"/>
    <w:tmpl w:val="C1CC4DE4"/>
    <w:lvl w:ilvl="0" w:tplc="38ACA4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BE5FE7"/>
    <w:multiLevelType w:val="hybridMultilevel"/>
    <w:tmpl w:val="1C82F6B0"/>
    <w:lvl w:ilvl="0" w:tplc="4BB81F96">
      <w:numFmt w:val="bullet"/>
      <w:lvlText w:val="-"/>
      <w:lvlJc w:val="left"/>
      <w:pPr>
        <w:ind w:left="720" w:hanging="360"/>
      </w:pPr>
      <w:rPr>
        <w:rFonts w:ascii="Calibri" w:eastAsia="Times New Roman" w:hAnsi="Calibri" w:cs="Calibri"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1F6297"/>
    <w:multiLevelType w:val="hybridMultilevel"/>
    <w:tmpl w:val="B0AAD5AC"/>
    <w:lvl w:ilvl="0" w:tplc="544AF5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FA33AD"/>
    <w:multiLevelType w:val="hybridMultilevel"/>
    <w:tmpl w:val="3EE436EE"/>
    <w:lvl w:ilvl="0" w:tplc="EF8C96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465604"/>
    <w:multiLevelType w:val="hybridMultilevel"/>
    <w:tmpl w:val="7CF06858"/>
    <w:lvl w:ilvl="0" w:tplc="C5FAC1E8">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ED3992"/>
    <w:multiLevelType w:val="hybridMultilevel"/>
    <w:tmpl w:val="3E8E191E"/>
    <w:lvl w:ilvl="0" w:tplc="6F8A6F4C">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795968"/>
    <w:multiLevelType w:val="hybridMultilevel"/>
    <w:tmpl w:val="CAD87A88"/>
    <w:lvl w:ilvl="0" w:tplc="6C5A395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BB0E52"/>
    <w:multiLevelType w:val="hybridMultilevel"/>
    <w:tmpl w:val="5150EE4E"/>
    <w:lvl w:ilvl="0" w:tplc="5F4C849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B20D28"/>
    <w:multiLevelType w:val="hybridMultilevel"/>
    <w:tmpl w:val="E1E47276"/>
    <w:lvl w:ilvl="0" w:tplc="C352B15E">
      <w:numFmt w:val="bullet"/>
      <w:lvlText w:val="-"/>
      <w:lvlJc w:val="left"/>
      <w:pPr>
        <w:ind w:left="720" w:hanging="360"/>
      </w:pPr>
      <w:rPr>
        <w:rFonts w:ascii="Calibri" w:eastAsiaTheme="minorHAnsi" w:hAnsi="Calibri" w:cs="Calibr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0262B7"/>
    <w:multiLevelType w:val="hybridMultilevel"/>
    <w:tmpl w:val="0B24A2A6"/>
    <w:lvl w:ilvl="0" w:tplc="93AA88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222747"/>
    <w:multiLevelType w:val="hybridMultilevel"/>
    <w:tmpl w:val="BA444A1E"/>
    <w:lvl w:ilvl="0" w:tplc="83D4CC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3DE168B"/>
    <w:multiLevelType w:val="hybridMultilevel"/>
    <w:tmpl w:val="F75E96B0"/>
    <w:lvl w:ilvl="0" w:tplc="C8005E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E64A8E"/>
    <w:multiLevelType w:val="hybridMultilevel"/>
    <w:tmpl w:val="6128B21C"/>
    <w:lvl w:ilvl="0" w:tplc="5DC010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4F25C3"/>
    <w:multiLevelType w:val="hybridMultilevel"/>
    <w:tmpl w:val="F3F219E6"/>
    <w:lvl w:ilvl="0" w:tplc="847AC1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931604"/>
    <w:multiLevelType w:val="hybridMultilevel"/>
    <w:tmpl w:val="25CA18BA"/>
    <w:lvl w:ilvl="0" w:tplc="DBD074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3B37D8"/>
    <w:multiLevelType w:val="hybridMultilevel"/>
    <w:tmpl w:val="3DD2EEFC"/>
    <w:lvl w:ilvl="0" w:tplc="C08064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735CE7"/>
    <w:multiLevelType w:val="hybridMultilevel"/>
    <w:tmpl w:val="FFFFFFFF"/>
    <w:lvl w:ilvl="0" w:tplc="C1F08EC2">
      <w:start w:val="1"/>
      <w:numFmt w:val="bullet"/>
      <w:lvlText w:val="-"/>
      <w:lvlJc w:val="left"/>
      <w:pPr>
        <w:ind w:left="720" w:hanging="360"/>
      </w:pPr>
      <w:rPr>
        <w:rFonts w:ascii="Calibri" w:hAnsi="Calibri" w:cs="Times New Roman" w:hint="default"/>
      </w:rPr>
    </w:lvl>
    <w:lvl w:ilvl="1" w:tplc="411E96E6">
      <w:start w:val="1"/>
      <w:numFmt w:val="bullet"/>
      <w:lvlText w:val="o"/>
      <w:lvlJc w:val="left"/>
      <w:pPr>
        <w:ind w:left="1440" w:hanging="360"/>
      </w:pPr>
      <w:rPr>
        <w:rFonts w:ascii="Courier New" w:hAnsi="Courier New" w:cs="Times New Roman" w:hint="default"/>
      </w:rPr>
    </w:lvl>
    <w:lvl w:ilvl="2" w:tplc="91FE23F0">
      <w:start w:val="1"/>
      <w:numFmt w:val="bullet"/>
      <w:lvlText w:val=""/>
      <w:lvlJc w:val="left"/>
      <w:pPr>
        <w:ind w:left="2160" w:hanging="360"/>
      </w:pPr>
      <w:rPr>
        <w:rFonts w:ascii="Wingdings" w:hAnsi="Wingdings" w:hint="default"/>
      </w:rPr>
    </w:lvl>
    <w:lvl w:ilvl="3" w:tplc="1A963434">
      <w:start w:val="1"/>
      <w:numFmt w:val="bullet"/>
      <w:lvlText w:val=""/>
      <w:lvlJc w:val="left"/>
      <w:pPr>
        <w:ind w:left="2880" w:hanging="360"/>
      </w:pPr>
      <w:rPr>
        <w:rFonts w:ascii="Symbol" w:hAnsi="Symbol" w:hint="default"/>
      </w:rPr>
    </w:lvl>
    <w:lvl w:ilvl="4" w:tplc="FBF2FBB6">
      <w:start w:val="1"/>
      <w:numFmt w:val="bullet"/>
      <w:lvlText w:val="o"/>
      <w:lvlJc w:val="left"/>
      <w:pPr>
        <w:ind w:left="3600" w:hanging="360"/>
      </w:pPr>
      <w:rPr>
        <w:rFonts w:ascii="Courier New" w:hAnsi="Courier New" w:cs="Times New Roman" w:hint="default"/>
      </w:rPr>
    </w:lvl>
    <w:lvl w:ilvl="5" w:tplc="0D48FC26">
      <w:start w:val="1"/>
      <w:numFmt w:val="bullet"/>
      <w:lvlText w:val=""/>
      <w:lvlJc w:val="left"/>
      <w:pPr>
        <w:ind w:left="4320" w:hanging="360"/>
      </w:pPr>
      <w:rPr>
        <w:rFonts w:ascii="Wingdings" w:hAnsi="Wingdings" w:hint="default"/>
      </w:rPr>
    </w:lvl>
    <w:lvl w:ilvl="6" w:tplc="E076C74C">
      <w:start w:val="1"/>
      <w:numFmt w:val="bullet"/>
      <w:lvlText w:val=""/>
      <w:lvlJc w:val="left"/>
      <w:pPr>
        <w:ind w:left="5040" w:hanging="360"/>
      </w:pPr>
      <w:rPr>
        <w:rFonts w:ascii="Symbol" w:hAnsi="Symbol" w:hint="default"/>
      </w:rPr>
    </w:lvl>
    <w:lvl w:ilvl="7" w:tplc="393ACEA6">
      <w:start w:val="1"/>
      <w:numFmt w:val="bullet"/>
      <w:lvlText w:val="o"/>
      <w:lvlJc w:val="left"/>
      <w:pPr>
        <w:ind w:left="5760" w:hanging="360"/>
      </w:pPr>
      <w:rPr>
        <w:rFonts w:ascii="Courier New" w:hAnsi="Courier New" w:cs="Times New Roman" w:hint="default"/>
      </w:rPr>
    </w:lvl>
    <w:lvl w:ilvl="8" w:tplc="4564964E">
      <w:start w:val="1"/>
      <w:numFmt w:val="bullet"/>
      <w:lvlText w:val=""/>
      <w:lvlJc w:val="left"/>
      <w:pPr>
        <w:ind w:left="6480" w:hanging="360"/>
      </w:pPr>
      <w:rPr>
        <w:rFonts w:ascii="Wingdings" w:hAnsi="Wingdings" w:hint="default"/>
      </w:rPr>
    </w:lvl>
  </w:abstractNum>
  <w:abstractNum w:abstractNumId="25" w15:restartNumberingAfterBreak="0">
    <w:nsid w:val="79C96282"/>
    <w:multiLevelType w:val="hybridMultilevel"/>
    <w:tmpl w:val="73C81C90"/>
    <w:lvl w:ilvl="0" w:tplc="C4C652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A7253F"/>
    <w:multiLevelType w:val="hybridMultilevel"/>
    <w:tmpl w:val="05D89016"/>
    <w:lvl w:ilvl="0" w:tplc="7CB0FDB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1788376">
    <w:abstractNumId w:val="19"/>
  </w:num>
  <w:num w:numId="2" w16cid:durableId="313334096">
    <w:abstractNumId w:val="4"/>
  </w:num>
  <w:num w:numId="3" w16cid:durableId="448479096">
    <w:abstractNumId w:val="8"/>
  </w:num>
  <w:num w:numId="4" w16cid:durableId="214122069">
    <w:abstractNumId w:val="3"/>
  </w:num>
  <w:num w:numId="5" w16cid:durableId="1333802636">
    <w:abstractNumId w:val="7"/>
  </w:num>
  <w:num w:numId="6" w16cid:durableId="2054427323">
    <w:abstractNumId w:val="21"/>
  </w:num>
  <w:num w:numId="7" w16cid:durableId="322782000">
    <w:abstractNumId w:val="25"/>
  </w:num>
  <w:num w:numId="8" w16cid:durableId="491987426">
    <w:abstractNumId w:val="14"/>
  </w:num>
  <w:num w:numId="9" w16cid:durableId="185486792">
    <w:abstractNumId w:val="10"/>
  </w:num>
  <w:num w:numId="10" w16cid:durableId="1947033635">
    <w:abstractNumId w:val="22"/>
  </w:num>
  <w:num w:numId="11" w16cid:durableId="472677933">
    <w:abstractNumId w:val="12"/>
  </w:num>
  <w:num w:numId="12" w16cid:durableId="2057510091">
    <w:abstractNumId w:val="17"/>
  </w:num>
  <w:num w:numId="13" w16cid:durableId="224340130">
    <w:abstractNumId w:val="5"/>
  </w:num>
  <w:num w:numId="14" w16cid:durableId="619723721">
    <w:abstractNumId w:val="18"/>
  </w:num>
  <w:num w:numId="15" w16cid:durableId="1702314261">
    <w:abstractNumId w:val="24"/>
  </w:num>
  <w:num w:numId="16" w16cid:durableId="1316647619">
    <w:abstractNumId w:val="2"/>
  </w:num>
  <w:num w:numId="17" w16cid:durableId="999772309">
    <w:abstractNumId w:val="0"/>
  </w:num>
  <w:num w:numId="18" w16cid:durableId="575893991">
    <w:abstractNumId w:val="6"/>
  </w:num>
  <w:num w:numId="19" w16cid:durableId="1605922369">
    <w:abstractNumId w:val="20"/>
  </w:num>
  <w:num w:numId="20" w16cid:durableId="1397707629">
    <w:abstractNumId w:val="11"/>
  </w:num>
  <w:num w:numId="21" w16cid:durableId="947541488">
    <w:abstractNumId w:val="9"/>
  </w:num>
  <w:num w:numId="22" w16cid:durableId="1677460293">
    <w:abstractNumId w:val="26"/>
  </w:num>
  <w:num w:numId="23" w16cid:durableId="1488546856">
    <w:abstractNumId w:val="15"/>
  </w:num>
  <w:num w:numId="24" w16cid:durableId="581719763">
    <w:abstractNumId w:val="13"/>
  </w:num>
  <w:num w:numId="25" w16cid:durableId="308442113">
    <w:abstractNumId w:val="16"/>
  </w:num>
  <w:num w:numId="26" w16cid:durableId="59132717">
    <w:abstractNumId w:val="1"/>
  </w:num>
  <w:num w:numId="27" w16cid:durableId="19098826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21"/>
    <w:rsid w:val="0000434A"/>
    <w:rsid w:val="00005793"/>
    <w:rsid w:val="00011070"/>
    <w:rsid w:val="00011A8F"/>
    <w:rsid w:val="00017AF5"/>
    <w:rsid w:val="000231D8"/>
    <w:rsid w:val="0002639B"/>
    <w:rsid w:val="00032875"/>
    <w:rsid w:val="00034EC3"/>
    <w:rsid w:val="00037A9E"/>
    <w:rsid w:val="00054D2D"/>
    <w:rsid w:val="000601DC"/>
    <w:rsid w:val="000775FA"/>
    <w:rsid w:val="0008540F"/>
    <w:rsid w:val="00093599"/>
    <w:rsid w:val="000A090E"/>
    <w:rsid w:val="000A3B3A"/>
    <w:rsid w:val="000B551F"/>
    <w:rsid w:val="000C1DDC"/>
    <w:rsid w:val="000C6EE7"/>
    <w:rsid w:val="000E0B86"/>
    <w:rsid w:val="000E7375"/>
    <w:rsid w:val="000F5D5A"/>
    <w:rsid w:val="00111D3F"/>
    <w:rsid w:val="00122E71"/>
    <w:rsid w:val="00126808"/>
    <w:rsid w:val="00136420"/>
    <w:rsid w:val="00161634"/>
    <w:rsid w:val="0016435C"/>
    <w:rsid w:val="0016634D"/>
    <w:rsid w:val="00180770"/>
    <w:rsid w:val="001834F4"/>
    <w:rsid w:val="00186F4F"/>
    <w:rsid w:val="001A4607"/>
    <w:rsid w:val="001A5A57"/>
    <w:rsid w:val="001A7C79"/>
    <w:rsid w:val="001B6F22"/>
    <w:rsid w:val="001D6AD2"/>
    <w:rsid w:val="002107AA"/>
    <w:rsid w:val="00212FCA"/>
    <w:rsid w:val="00213325"/>
    <w:rsid w:val="002158C6"/>
    <w:rsid w:val="00215C1B"/>
    <w:rsid w:val="00224E68"/>
    <w:rsid w:val="002277E2"/>
    <w:rsid w:val="00233430"/>
    <w:rsid w:val="002457B9"/>
    <w:rsid w:val="00250249"/>
    <w:rsid w:val="00251B41"/>
    <w:rsid w:val="002529BE"/>
    <w:rsid w:val="00277391"/>
    <w:rsid w:val="0028690C"/>
    <w:rsid w:val="002936E0"/>
    <w:rsid w:val="0029783F"/>
    <w:rsid w:val="002979A3"/>
    <w:rsid w:val="002B64F0"/>
    <w:rsid w:val="002C0612"/>
    <w:rsid w:val="002C2296"/>
    <w:rsid w:val="002D42F3"/>
    <w:rsid w:val="002F2549"/>
    <w:rsid w:val="002F71AB"/>
    <w:rsid w:val="00300C2A"/>
    <w:rsid w:val="00312280"/>
    <w:rsid w:val="00315098"/>
    <w:rsid w:val="003153E1"/>
    <w:rsid w:val="00327919"/>
    <w:rsid w:val="003313D5"/>
    <w:rsid w:val="00331D14"/>
    <w:rsid w:val="003422B4"/>
    <w:rsid w:val="00344D1A"/>
    <w:rsid w:val="003533F3"/>
    <w:rsid w:val="003541DB"/>
    <w:rsid w:val="00363638"/>
    <w:rsid w:val="003706BD"/>
    <w:rsid w:val="00372EC3"/>
    <w:rsid w:val="0037367E"/>
    <w:rsid w:val="003740DA"/>
    <w:rsid w:val="00387530"/>
    <w:rsid w:val="00390C77"/>
    <w:rsid w:val="003A7BC0"/>
    <w:rsid w:val="003B2922"/>
    <w:rsid w:val="003C3193"/>
    <w:rsid w:val="003D50F6"/>
    <w:rsid w:val="003E1944"/>
    <w:rsid w:val="003E1B13"/>
    <w:rsid w:val="003F267D"/>
    <w:rsid w:val="0040349C"/>
    <w:rsid w:val="004068A2"/>
    <w:rsid w:val="00415304"/>
    <w:rsid w:val="00424206"/>
    <w:rsid w:val="0042742B"/>
    <w:rsid w:val="0044054F"/>
    <w:rsid w:val="00443667"/>
    <w:rsid w:val="00443ED7"/>
    <w:rsid w:val="00444C34"/>
    <w:rsid w:val="00450C68"/>
    <w:rsid w:val="00465093"/>
    <w:rsid w:val="00465552"/>
    <w:rsid w:val="00465E16"/>
    <w:rsid w:val="00481A62"/>
    <w:rsid w:val="004A49FA"/>
    <w:rsid w:val="004A6DA6"/>
    <w:rsid w:val="004A7F41"/>
    <w:rsid w:val="004C08FE"/>
    <w:rsid w:val="004C3DAF"/>
    <w:rsid w:val="004D1504"/>
    <w:rsid w:val="004D2FF2"/>
    <w:rsid w:val="004E22EC"/>
    <w:rsid w:val="004E33AD"/>
    <w:rsid w:val="004E5087"/>
    <w:rsid w:val="004F3643"/>
    <w:rsid w:val="005074E8"/>
    <w:rsid w:val="00525E1F"/>
    <w:rsid w:val="005322BF"/>
    <w:rsid w:val="0053507E"/>
    <w:rsid w:val="005377CF"/>
    <w:rsid w:val="00552C0F"/>
    <w:rsid w:val="00555724"/>
    <w:rsid w:val="00573F2F"/>
    <w:rsid w:val="005742AD"/>
    <w:rsid w:val="005806DE"/>
    <w:rsid w:val="0058187C"/>
    <w:rsid w:val="00584F89"/>
    <w:rsid w:val="00585556"/>
    <w:rsid w:val="005952CF"/>
    <w:rsid w:val="005952EE"/>
    <w:rsid w:val="00595E3A"/>
    <w:rsid w:val="005A480C"/>
    <w:rsid w:val="005A77F4"/>
    <w:rsid w:val="005C3A9E"/>
    <w:rsid w:val="005E4620"/>
    <w:rsid w:val="006001EB"/>
    <w:rsid w:val="00602D0B"/>
    <w:rsid w:val="00603C53"/>
    <w:rsid w:val="00643024"/>
    <w:rsid w:val="00650FA7"/>
    <w:rsid w:val="00657B26"/>
    <w:rsid w:val="00660859"/>
    <w:rsid w:val="006A34AB"/>
    <w:rsid w:val="006C14D9"/>
    <w:rsid w:val="006C39DC"/>
    <w:rsid w:val="006D2CB3"/>
    <w:rsid w:val="006D7205"/>
    <w:rsid w:val="006D7A92"/>
    <w:rsid w:val="006E0A73"/>
    <w:rsid w:val="006E7F0E"/>
    <w:rsid w:val="00711E88"/>
    <w:rsid w:val="0071454A"/>
    <w:rsid w:val="007170E4"/>
    <w:rsid w:val="00722590"/>
    <w:rsid w:val="00744854"/>
    <w:rsid w:val="00752B7B"/>
    <w:rsid w:val="007530CA"/>
    <w:rsid w:val="00761A5D"/>
    <w:rsid w:val="00766F0B"/>
    <w:rsid w:val="007979FC"/>
    <w:rsid w:val="007A1513"/>
    <w:rsid w:val="007C0C21"/>
    <w:rsid w:val="007E29E7"/>
    <w:rsid w:val="00804409"/>
    <w:rsid w:val="00852ED7"/>
    <w:rsid w:val="00860660"/>
    <w:rsid w:val="00870DF7"/>
    <w:rsid w:val="00872009"/>
    <w:rsid w:val="00875A7F"/>
    <w:rsid w:val="00890721"/>
    <w:rsid w:val="008A417C"/>
    <w:rsid w:val="008B3333"/>
    <w:rsid w:val="008B5DC0"/>
    <w:rsid w:val="008C0DCE"/>
    <w:rsid w:val="008C161F"/>
    <w:rsid w:val="008D6F5D"/>
    <w:rsid w:val="00924AF1"/>
    <w:rsid w:val="00925719"/>
    <w:rsid w:val="009436CD"/>
    <w:rsid w:val="009644D7"/>
    <w:rsid w:val="00995D71"/>
    <w:rsid w:val="009A43CB"/>
    <w:rsid w:val="009B1772"/>
    <w:rsid w:val="009B200F"/>
    <w:rsid w:val="009B39F7"/>
    <w:rsid w:val="009C1D6D"/>
    <w:rsid w:val="009C6C02"/>
    <w:rsid w:val="009D258C"/>
    <w:rsid w:val="009D3146"/>
    <w:rsid w:val="009E12E2"/>
    <w:rsid w:val="009E18F4"/>
    <w:rsid w:val="009E753A"/>
    <w:rsid w:val="00A120CC"/>
    <w:rsid w:val="00A171B9"/>
    <w:rsid w:val="00A20FD7"/>
    <w:rsid w:val="00A24250"/>
    <w:rsid w:val="00A304E4"/>
    <w:rsid w:val="00A31772"/>
    <w:rsid w:val="00A3346F"/>
    <w:rsid w:val="00A3473F"/>
    <w:rsid w:val="00A50D7F"/>
    <w:rsid w:val="00A672D1"/>
    <w:rsid w:val="00A73CAE"/>
    <w:rsid w:val="00A7441F"/>
    <w:rsid w:val="00A8379D"/>
    <w:rsid w:val="00A93188"/>
    <w:rsid w:val="00AC6255"/>
    <w:rsid w:val="00AD547F"/>
    <w:rsid w:val="00AF16B2"/>
    <w:rsid w:val="00B06755"/>
    <w:rsid w:val="00B1454D"/>
    <w:rsid w:val="00B2112A"/>
    <w:rsid w:val="00B251A2"/>
    <w:rsid w:val="00B36EC5"/>
    <w:rsid w:val="00B41917"/>
    <w:rsid w:val="00B50204"/>
    <w:rsid w:val="00B56755"/>
    <w:rsid w:val="00B8124F"/>
    <w:rsid w:val="00B845AC"/>
    <w:rsid w:val="00B953B1"/>
    <w:rsid w:val="00BB1B4B"/>
    <w:rsid w:val="00BC406B"/>
    <w:rsid w:val="00BD5C7B"/>
    <w:rsid w:val="00BD6BB1"/>
    <w:rsid w:val="00BF2254"/>
    <w:rsid w:val="00C037EA"/>
    <w:rsid w:val="00C05F65"/>
    <w:rsid w:val="00C14552"/>
    <w:rsid w:val="00C238EE"/>
    <w:rsid w:val="00C30EE9"/>
    <w:rsid w:val="00C33088"/>
    <w:rsid w:val="00C45721"/>
    <w:rsid w:val="00C573DF"/>
    <w:rsid w:val="00C63593"/>
    <w:rsid w:val="00C7381C"/>
    <w:rsid w:val="00C76EF0"/>
    <w:rsid w:val="00C85EA4"/>
    <w:rsid w:val="00CA19DE"/>
    <w:rsid w:val="00CB2487"/>
    <w:rsid w:val="00CC55AB"/>
    <w:rsid w:val="00CD56EC"/>
    <w:rsid w:val="00CD6390"/>
    <w:rsid w:val="00CE6208"/>
    <w:rsid w:val="00CF511C"/>
    <w:rsid w:val="00D034D3"/>
    <w:rsid w:val="00D03CCD"/>
    <w:rsid w:val="00D12351"/>
    <w:rsid w:val="00D243B2"/>
    <w:rsid w:val="00D24EE0"/>
    <w:rsid w:val="00D466CE"/>
    <w:rsid w:val="00D57B62"/>
    <w:rsid w:val="00D67B8E"/>
    <w:rsid w:val="00D80F1F"/>
    <w:rsid w:val="00D844EA"/>
    <w:rsid w:val="00D875F4"/>
    <w:rsid w:val="00D90360"/>
    <w:rsid w:val="00D93C7F"/>
    <w:rsid w:val="00D97029"/>
    <w:rsid w:val="00DA45F6"/>
    <w:rsid w:val="00DC388E"/>
    <w:rsid w:val="00DD377F"/>
    <w:rsid w:val="00DE4068"/>
    <w:rsid w:val="00DE5697"/>
    <w:rsid w:val="00DF1CEC"/>
    <w:rsid w:val="00E11C35"/>
    <w:rsid w:val="00E25622"/>
    <w:rsid w:val="00E26C1E"/>
    <w:rsid w:val="00E276B1"/>
    <w:rsid w:val="00E35752"/>
    <w:rsid w:val="00E36D6C"/>
    <w:rsid w:val="00E43627"/>
    <w:rsid w:val="00E706AF"/>
    <w:rsid w:val="00E717B2"/>
    <w:rsid w:val="00E9512F"/>
    <w:rsid w:val="00EA451D"/>
    <w:rsid w:val="00EA494D"/>
    <w:rsid w:val="00EE5ED6"/>
    <w:rsid w:val="00EF51E6"/>
    <w:rsid w:val="00F10C3E"/>
    <w:rsid w:val="00F12FA8"/>
    <w:rsid w:val="00F408D8"/>
    <w:rsid w:val="00F47D2C"/>
    <w:rsid w:val="00F82F21"/>
    <w:rsid w:val="00F92642"/>
    <w:rsid w:val="00F92F9F"/>
    <w:rsid w:val="00FA083E"/>
    <w:rsid w:val="00FC3EEE"/>
    <w:rsid w:val="00FD3485"/>
    <w:rsid w:val="00FD5451"/>
    <w:rsid w:val="00FE3CA9"/>
    <w:rsid w:val="0C564483"/>
    <w:rsid w:val="1FF13542"/>
    <w:rsid w:val="3CD37EFA"/>
    <w:rsid w:val="62A40852"/>
    <w:rsid w:val="6A0FB80A"/>
    <w:rsid w:val="6A9B92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6430"/>
  <w15:chartTrackingRefBased/>
  <w15:docId w15:val="{BC086BFF-C719-4FBD-AB07-79EAC160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10906">
      <w:bodyDiv w:val="1"/>
      <w:marLeft w:val="0"/>
      <w:marRight w:val="0"/>
      <w:marTop w:val="0"/>
      <w:marBottom w:val="0"/>
      <w:divBdr>
        <w:top w:val="none" w:sz="0" w:space="0" w:color="auto"/>
        <w:left w:val="none" w:sz="0" w:space="0" w:color="auto"/>
        <w:bottom w:val="none" w:sz="0" w:space="0" w:color="auto"/>
        <w:right w:val="none" w:sz="0" w:space="0" w:color="auto"/>
      </w:divBdr>
    </w:div>
    <w:div w:id="470827102">
      <w:bodyDiv w:val="1"/>
      <w:marLeft w:val="0"/>
      <w:marRight w:val="0"/>
      <w:marTop w:val="0"/>
      <w:marBottom w:val="0"/>
      <w:divBdr>
        <w:top w:val="none" w:sz="0" w:space="0" w:color="auto"/>
        <w:left w:val="none" w:sz="0" w:space="0" w:color="auto"/>
        <w:bottom w:val="none" w:sz="0" w:space="0" w:color="auto"/>
        <w:right w:val="none" w:sz="0" w:space="0" w:color="auto"/>
      </w:divBdr>
    </w:div>
    <w:div w:id="587882575">
      <w:bodyDiv w:val="1"/>
      <w:marLeft w:val="0"/>
      <w:marRight w:val="0"/>
      <w:marTop w:val="0"/>
      <w:marBottom w:val="0"/>
      <w:divBdr>
        <w:top w:val="none" w:sz="0" w:space="0" w:color="auto"/>
        <w:left w:val="none" w:sz="0" w:space="0" w:color="auto"/>
        <w:bottom w:val="none" w:sz="0" w:space="0" w:color="auto"/>
        <w:right w:val="none" w:sz="0" w:space="0" w:color="auto"/>
      </w:divBdr>
    </w:div>
    <w:div w:id="1003629162">
      <w:bodyDiv w:val="1"/>
      <w:marLeft w:val="0"/>
      <w:marRight w:val="0"/>
      <w:marTop w:val="0"/>
      <w:marBottom w:val="0"/>
      <w:divBdr>
        <w:top w:val="none" w:sz="0" w:space="0" w:color="auto"/>
        <w:left w:val="none" w:sz="0" w:space="0" w:color="auto"/>
        <w:bottom w:val="none" w:sz="0" w:space="0" w:color="auto"/>
        <w:right w:val="none" w:sz="0" w:space="0" w:color="auto"/>
      </w:divBdr>
    </w:div>
    <w:div w:id="1193616184">
      <w:bodyDiv w:val="1"/>
      <w:marLeft w:val="0"/>
      <w:marRight w:val="0"/>
      <w:marTop w:val="0"/>
      <w:marBottom w:val="0"/>
      <w:divBdr>
        <w:top w:val="none" w:sz="0" w:space="0" w:color="auto"/>
        <w:left w:val="none" w:sz="0" w:space="0" w:color="auto"/>
        <w:bottom w:val="none" w:sz="0" w:space="0" w:color="auto"/>
        <w:right w:val="none" w:sz="0" w:space="0" w:color="auto"/>
      </w:divBdr>
    </w:div>
    <w:div w:id="1559197851">
      <w:bodyDiv w:val="1"/>
      <w:marLeft w:val="0"/>
      <w:marRight w:val="0"/>
      <w:marTop w:val="0"/>
      <w:marBottom w:val="0"/>
      <w:divBdr>
        <w:top w:val="none" w:sz="0" w:space="0" w:color="auto"/>
        <w:left w:val="none" w:sz="0" w:space="0" w:color="auto"/>
        <w:bottom w:val="none" w:sz="0" w:space="0" w:color="auto"/>
        <w:right w:val="none" w:sz="0" w:space="0" w:color="auto"/>
      </w:divBdr>
    </w:div>
    <w:div w:id="1579898196">
      <w:bodyDiv w:val="1"/>
      <w:marLeft w:val="0"/>
      <w:marRight w:val="0"/>
      <w:marTop w:val="0"/>
      <w:marBottom w:val="0"/>
      <w:divBdr>
        <w:top w:val="none" w:sz="0" w:space="0" w:color="auto"/>
        <w:left w:val="none" w:sz="0" w:space="0" w:color="auto"/>
        <w:bottom w:val="none" w:sz="0" w:space="0" w:color="auto"/>
        <w:right w:val="none" w:sz="0" w:space="0" w:color="auto"/>
      </w:divBdr>
    </w:div>
    <w:div w:id="168455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245cb4c-03df-4896-91e8-91e6d5112053">
      <UserInfo>
        <DisplayName>Jack Maguire</DisplayName>
        <AccountId>186</AccountId>
        <AccountType/>
      </UserInfo>
    </SharedWithUsers>
    <TaxCatchAll xmlns="3245cb4c-03df-4896-91e8-91e6d5112053" xsi:nil="true"/>
    <lcf76f155ced4ddcb4097134ff3c332f xmlns="7ec1b094-2296-4a5e-8861-9d8f5986a02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B96BE193555B4792AA711EF9BDAF99" ma:contentTypeVersion="18" ma:contentTypeDescription="Create a new document." ma:contentTypeScope="" ma:versionID="9fddfc10f65901c6c5ae5bb2b4a6657f">
  <xsd:schema xmlns:xsd="http://www.w3.org/2001/XMLSchema" xmlns:xs="http://www.w3.org/2001/XMLSchema" xmlns:p="http://schemas.microsoft.com/office/2006/metadata/properties" xmlns:ns2="7ec1b094-2296-4a5e-8861-9d8f5986a023" xmlns:ns3="3245cb4c-03df-4896-91e8-91e6d5112053" targetNamespace="http://schemas.microsoft.com/office/2006/metadata/properties" ma:root="true" ma:fieldsID="4a368c3d0d81291c32063d4711e4aa41" ns2:_="" ns3:_="">
    <xsd:import namespace="7ec1b094-2296-4a5e-8861-9d8f5986a023"/>
    <xsd:import namespace="3245cb4c-03df-4896-91e8-91e6d51120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1b094-2296-4a5e-8861-9d8f5986a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0c00a7-995a-450b-a241-ba9ebb0fc0b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5cb4c-03df-4896-91e8-91e6d51120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8d91eb-296e-4629-870a-644d887b5f51}" ma:internalName="TaxCatchAll" ma:showField="CatchAllData" ma:web="3245cb4c-03df-4896-91e8-91e6d51120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D3042-F49A-4DD0-8A12-EA241D7C8713}">
  <ds:schemaRefs>
    <ds:schemaRef ds:uri="http://schemas.microsoft.com/sharepoint/v3/contenttype/forms"/>
  </ds:schemaRefs>
</ds:datastoreItem>
</file>

<file path=customXml/itemProps2.xml><?xml version="1.0" encoding="utf-8"?>
<ds:datastoreItem xmlns:ds="http://schemas.openxmlformats.org/officeDocument/2006/customXml" ds:itemID="{4354B6BE-596B-4FEF-9D52-A72948BBAE17}">
  <ds:schemaRefs>
    <ds:schemaRef ds:uri="http://schemas.microsoft.com/office/2006/metadata/properties"/>
    <ds:schemaRef ds:uri="http://schemas.microsoft.com/office/infopath/2007/PartnerControls"/>
    <ds:schemaRef ds:uri="3245cb4c-03df-4896-91e8-91e6d5112053"/>
    <ds:schemaRef ds:uri="7ec1b094-2296-4a5e-8861-9d8f5986a023"/>
  </ds:schemaRefs>
</ds:datastoreItem>
</file>

<file path=customXml/itemProps3.xml><?xml version="1.0" encoding="utf-8"?>
<ds:datastoreItem xmlns:ds="http://schemas.openxmlformats.org/officeDocument/2006/customXml" ds:itemID="{4D9B3741-BC44-4367-B777-5B804E85C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1b094-2296-4a5e-8861-9d8f5986a023"/>
    <ds:schemaRef ds:uri="3245cb4c-03df-4896-91e8-91e6d5112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Words>
  <Characters>18</Characters>
  <Application>Microsoft Office Word</Application>
  <DocSecurity>0</DocSecurity>
  <Lines>1</Lines>
  <Paragraphs>1</Paragraphs>
  <ScaleCrop>false</ScaleCrop>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Crossland</dc:creator>
  <cp:keywords/>
  <dc:description/>
  <cp:lastModifiedBy>Fiona Crossland</cp:lastModifiedBy>
  <cp:revision>42</cp:revision>
  <dcterms:created xsi:type="dcterms:W3CDTF">2023-02-23T15:13:00Z</dcterms:created>
  <dcterms:modified xsi:type="dcterms:W3CDTF">2024-02-22T09:36:00Z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0x010100E4B96BE193555B4792AA711EF9BDAF99</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