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1062E573" w:rsidR="007C0C21" w:rsidRDefault="000C6EE7">
      <w:r>
        <w:rPr>
          <w:noProof/>
        </w:rPr>
        <w:drawing>
          <wp:anchor distT="0" distB="0" distL="114300" distR="114300" simplePos="0" relativeHeight="251658255"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1" behindDoc="1" locked="0" layoutInCell="1" allowOverlap="1" wp14:anchorId="0B76ED9C" wp14:editId="3D0914DD">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9702615" w:rsidR="007C0C21" w:rsidRDefault="0089183C">
                              <w:pPr>
                                <w:rPr>
                                  <w:rFonts w:ascii="Bahnschrift" w:hAnsi="Bahnschrift"/>
                                  <w:b/>
                                  <w:bCs/>
                                  <w:sz w:val="28"/>
                                  <w:szCs w:val="28"/>
                                </w:rPr>
                              </w:pPr>
                              <w:r>
                                <w:rPr>
                                  <w:rFonts w:ascii="Bahnschrift" w:hAnsi="Bahnschrift"/>
                                  <w:b/>
                                  <w:bCs/>
                                  <w:sz w:val="28"/>
                                  <w:szCs w:val="28"/>
                                </w:rPr>
                                <w:t>9</w:t>
                              </w:r>
                              <w:r w:rsidR="00D90207">
                                <w:rPr>
                                  <w:rFonts w:ascii="Bahnschrift" w:hAnsi="Bahnschrift"/>
                                  <w:b/>
                                  <w:bCs/>
                                  <w:sz w:val="28"/>
                                  <w:szCs w:val="28"/>
                                </w:rPr>
                                <w:t>B</w:t>
                              </w:r>
                              <w:r w:rsidR="000C6EE7">
                                <w:rPr>
                                  <w:rFonts w:ascii="Bahnschrift" w:hAnsi="Bahnschrift"/>
                                  <w:b/>
                                  <w:bCs/>
                                  <w:sz w:val="28"/>
                                  <w:szCs w:val="28"/>
                                </w:rPr>
                                <w:t xml:space="preserve"> Curriculum Leaflet </w:t>
                              </w:r>
                            </w:p>
                            <w:p w14:paraId="2446153E" w14:textId="6934A619" w:rsidR="007C0C21" w:rsidRDefault="0071672B">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1BA09D4" w:rsidR="007C0C21" w:rsidRDefault="000C6EE7">
                              <w:pPr>
                                <w:rPr>
                                  <w:rFonts w:ascii="Bahnschrift" w:hAnsi="Bahnschrift"/>
                                </w:rPr>
                              </w:pPr>
                              <w:r>
                                <w:rPr>
                                  <w:rFonts w:ascii="Bahnschrift" w:hAnsi="Bahnschrift"/>
                                  <w:b/>
                                  <w:bCs/>
                                </w:rPr>
                                <w:t>Form tutor:</w:t>
                              </w:r>
                              <w:r>
                                <w:rPr>
                                  <w:rFonts w:ascii="Bahnschrift" w:hAnsi="Bahnschrift"/>
                                </w:rPr>
                                <w:t xml:space="preserve"> </w:t>
                              </w:r>
                              <w:r w:rsidR="00CA5B4F">
                                <w:rPr>
                                  <w:rFonts w:ascii="Bahnschrift" w:hAnsi="Bahnschrift"/>
                                  <w:b/>
                                  <w:bCs/>
                                </w:rPr>
                                <w:t>Ms. Bennett</w:t>
                              </w:r>
                            </w:p>
                            <w:p w14:paraId="24847FB4" w14:textId="4E0C3430" w:rsidR="007C0C21" w:rsidRDefault="000C6EE7">
                              <w:pPr>
                                <w:rPr>
                                  <w:rFonts w:ascii="Bahnschrift" w:hAnsi="Bahnschrift"/>
                                </w:rPr>
                              </w:pPr>
                              <w:r>
                                <w:rPr>
                                  <w:rFonts w:ascii="Bahnschrift" w:hAnsi="Bahnschrift"/>
                                  <w:b/>
                                  <w:bCs/>
                                </w:rPr>
                                <w:t xml:space="preserve">Teaching assistants: </w:t>
                              </w:r>
                              <w:r w:rsidR="00CA5B4F">
                                <w:rPr>
                                  <w:rFonts w:ascii="Bahnschrift" w:hAnsi="Bahnschrift"/>
                                  <w:b/>
                                  <w:bCs/>
                                </w:rPr>
                                <w:t>Mr. Ward</w:t>
                              </w:r>
                              <w:r>
                                <w:rPr>
                                  <w:rFonts w:ascii="Bahnschrift" w:hAnsi="Bahnschrift"/>
                                </w:rPr>
                                <w:br/>
                              </w:r>
                            </w:p>
                            <w:p w14:paraId="0A23E885" w14:textId="6DA2D15A" w:rsidR="007C0C21" w:rsidRDefault="000C6EE7">
                              <w:pPr>
                                <w:rPr>
                                  <w:noProof/>
                                </w:rPr>
                              </w:pPr>
                              <w:r>
                                <w:rPr>
                                  <w:rFonts w:ascii="Bahnschrift" w:hAnsi="Bahnschrift"/>
                                </w:rPr>
                                <w:t>Tutor Time Focus:</w:t>
                              </w:r>
                              <w:r>
                                <w:rPr>
                                  <w:noProof/>
                                </w:rPr>
                                <w:t xml:space="preserve"> </w:t>
                              </w:r>
                            </w:p>
                            <w:p w14:paraId="1A4668DA" w14:textId="235D1CA5" w:rsidR="00801010" w:rsidRDefault="00845BA8">
                              <w:pPr>
                                <w:rPr>
                                  <w:noProof/>
                                </w:rPr>
                              </w:pPr>
                              <w:r>
                                <w:rPr>
                                  <w:noProof/>
                                </w:rPr>
                                <w:t>Maintaining positive relationships</w:t>
                              </w:r>
                            </w:p>
                            <w:p w14:paraId="3EBBBAB7" w14:textId="0B8A817E" w:rsidR="00801010" w:rsidRDefault="00801010">
                              <w:pPr>
                                <w:rPr>
                                  <w:noProof/>
                                </w:rPr>
                              </w:pPr>
                              <w:r>
                                <w:rPr>
                                  <w:noProof/>
                                </w:rPr>
                                <w:t>Behaviour for Learning Targets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9702615" w:rsidR="007C0C21" w:rsidRDefault="0089183C">
                        <w:pPr>
                          <w:rPr>
                            <w:rFonts w:ascii="Bahnschrift" w:hAnsi="Bahnschrift"/>
                            <w:b/>
                            <w:bCs/>
                            <w:sz w:val="28"/>
                            <w:szCs w:val="28"/>
                          </w:rPr>
                        </w:pPr>
                        <w:r>
                          <w:rPr>
                            <w:rFonts w:ascii="Bahnschrift" w:hAnsi="Bahnschrift"/>
                            <w:b/>
                            <w:bCs/>
                            <w:sz w:val="28"/>
                            <w:szCs w:val="28"/>
                          </w:rPr>
                          <w:t>9</w:t>
                        </w:r>
                        <w:r w:rsidR="00D90207">
                          <w:rPr>
                            <w:rFonts w:ascii="Bahnschrift" w:hAnsi="Bahnschrift"/>
                            <w:b/>
                            <w:bCs/>
                            <w:sz w:val="28"/>
                            <w:szCs w:val="28"/>
                          </w:rPr>
                          <w:t>B</w:t>
                        </w:r>
                        <w:r w:rsidR="000C6EE7">
                          <w:rPr>
                            <w:rFonts w:ascii="Bahnschrift" w:hAnsi="Bahnschrift"/>
                            <w:b/>
                            <w:bCs/>
                            <w:sz w:val="28"/>
                            <w:szCs w:val="28"/>
                          </w:rPr>
                          <w:t xml:space="preserve"> Curriculum Leaflet </w:t>
                        </w:r>
                      </w:p>
                      <w:p w14:paraId="2446153E" w14:textId="6934A619" w:rsidR="007C0C21" w:rsidRDefault="0071672B">
                        <w:pPr>
                          <w:rPr>
                            <w:rFonts w:ascii="Bahnschrift" w:hAnsi="Bahnschrift"/>
                            <w:b/>
                            <w:bCs/>
                            <w:sz w:val="28"/>
                            <w:szCs w:val="28"/>
                          </w:rPr>
                        </w:pPr>
                        <w:r>
                          <w:rPr>
                            <w:rFonts w:ascii="Bahnschrift" w:hAnsi="Bahnschrift"/>
                            <w:b/>
                            <w:bCs/>
                            <w:sz w:val="28"/>
                            <w:szCs w:val="28"/>
                          </w:rPr>
                          <w:t xml:space="preserve">Spring </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1BA09D4" w:rsidR="007C0C21" w:rsidRDefault="000C6EE7">
                        <w:pPr>
                          <w:rPr>
                            <w:rFonts w:ascii="Bahnschrift" w:hAnsi="Bahnschrift"/>
                          </w:rPr>
                        </w:pPr>
                        <w:r>
                          <w:rPr>
                            <w:rFonts w:ascii="Bahnschrift" w:hAnsi="Bahnschrift"/>
                            <w:b/>
                            <w:bCs/>
                          </w:rPr>
                          <w:t>Form tutor:</w:t>
                        </w:r>
                        <w:r>
                          <w:rPr>
                            <w:rFonts w:ascii="Bahnschrift" w:hAnsi="Bahnschrift"/>
                          </w:rPr>
                          <w:t xml:space="preserve"> </w:t>
                        </w:r>
                        <w:r w:rsidR="00CA5B4F">
                          <w:rPr>
                            <w:rFonts w:ascii="Bahnschrift" w:hAnsi="Bahnschrift"/>
                            <w:b/>
                            <w:bCs/>
                          </w:rPr>
                          <w:t>Ms. Bennett</w:t>
                        </w:r>
                      </w:p>
                      <w:p w14:paraId="24847FB4" w14:textId="4E0C3430" w:rsidR="007C0C21" w:rsidRDefault="000C6EE7">
                        <w:pPr>
                          <w:rPr>
                            <w:rFonts w:ascii="Bahnschrift" w:hAnsi="Bahnschrift"/>
                          </w:rPr>
                        </w:pPr>
                        <w:r>
                          <w:rPr>
                            <w:rFonts w:ascii="Bahnschrift" w:hAnsi="Bahnschrift"/>
                            <w:b/>
                            <w:bCs/>
                          </w:rPr>
                          <w:t xml:space="preserve">Teaching assistants: </w:t>
                        </w:r>
                        <w:r w:rsidR="00CA5B4F">
                          <w:rPr>
                            <w:rFonts w:ascii="Bahnschrift" w:hAnsi="Bahnschrift"/>
                            <w:b/>
                            <w:bCs/>
                          </w:rPr>
                          <w:t>Mr. Ward</w:t>
                        </w:r>
                        <w:r>
                          <w:rPr>
                            <w:rFonts w:ascii="Bahnschrift" w:hAnsi="Bahnschrift"/>
                          </w:rPr>
                          <w:br/>
                        </w:r>
                      </w:p>
                      <w:p w14:paraId="0A23E885" w14:textId="6DA2D15A" w:rsidR="007C0C21" w:rsidRDefault="000C6EE7">
                        <w:pPr>
                          <w:rPr>
                            <w:noProof/>
                          </w:rPr>
                        </w:pPr>
                        <w:r>
                          <w:rPr>
                            <w:rFonts w:ascii="Bahnschrift" w:hAnsi="Bahnschrift"/>
                          </w:rPr>
                          <w:t>Tutor Time Focus:</w:t>
                        </w:r>
                        <w:r>
                          <w:rPr>
                            <w:noProof/>
                          </w:rPr>
                          <w:t xml:space="preserve"> </w:t>
                        </w:r>
                      </w:p>
                      <w:p w14:paraId="1A4668DA" w14:textId="235D1CA5" w:rsidR="00801010" w:rsidRDefault="00845BA8">
                        <w:pPr>
                          <w:rPr>
                            <w:noProof/>
                          </w:rPr>
                        </w:pPr>
                        <w:r>
                          <w:rPr>
                            <w:noProof/>
                          </w:rPr>
                          <w:t>Maintaining positive relationships</w:t>
                        </w:r>
                      </w:p>
                      <w:p w14:paraId="3EBBBAB7" w14:textId="0B8A817E" w:rsidR="00801010" w:rsidRDefault="00801010">
                        <w:pPr>
                          <w:rPr>
                            <w:noProof/>
                          </w:rPr>
                        </w:pPr>
                        <w:r>
                          <w:rPr>
                            <w:noProof/>
                          </w:rPr>
                          <w:t>Behaviour for Learning Targets</w:t>
                        </w: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3F19918A" w:rsidR="007C0C21" w:rsidRPr="00F34592" w:rsidRDefault="00F34592">
                              <w:pPr>
                                <w:rPr>
                                  <w:rFonts w:ascii="Bahnschrift" w:hAnsi="Bahnschrift"/>
                                  <w:sz w:val="28"/>
                                  <w:szCs w:val="28"/>
                                </w:rPr>
                              </w:pPr>
                              <w:r w:rsidRPr="00F34592">
                                <w:rPr>
                                  <w:rFonts w:ascii="Bahnschrift" w:hAnsi="Bahnschrift"/>
                                  <w:sz w:val="28"/>
                                  <w:szCs w:val="28"/>
                                </w:rPr>
                                <w:t>PSD</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CAAE8DD" w14:textId="77777777" w:rsidR="00F34592" w:rsidRDefault="00F34592" w:rsidP="00F34592">
                              <w:pPr>
                                <w:rPr>
                                  <w:b/>
                                  <w:bCs/>
                                </w:rPr>
                              </w:pPr>
                              <w:r>
                                <w:rPr>
                                  <w:b/>
                                  <w:bCs/>
                                </w:rPr>
                                <w:t>Respectful relationships</w:t>
                              </w:r>
                            </w:p>
                            <w:p w14:paraId="03B4424D" w14:textId="77777777" w:rsidR="00F34592" w:rsidRPr="004D0C0D" w:rsidRDefault="00F34592" w:rsidP="00F34592">
                              <w:pPr>
                                <w:rPr>
                                  <w:b/>
                                  <w:bCs/>
                                  <w:sz w:val="20"/>
                                  <w:szCs w:val="20"/>
                                </w:rPr>
                              </w:pPr>
                              <w:r w:rsidRPr="004D0C0D">
                                <w:rPr>
                                  <w:rFonts w:cstheme="minorHAnsi"/>
                                  <w:sz w:val="20"/>
                                  <w:szCs w:val="20"/>
                                </w:rPr>
                                <w:t xml:space="preserve">What feelings/ behaviours </w:t>
                              </w:r>
                              <w:proofErr w:type="gramStart"/>
                              <w:r w:rsidRPr="004D0C0D">
                                <w:rPr>
                                  <w:rFonts w:cstheme="minorHAnsi"/>
                                  <w:sz w:val="20"/>
                                  <w:szCs w:val="20"/>
                                </w:rPr>
                                <w:t>are connected with</w:t>
                              </w:r>
                              <w:proofErr w:type="gramEnd"/>
                              <w:r w:rsidRPr="004D0C0D">
                                <w:rPr>
                                  <w:rFonts w:cstheme="minorHAnsi"/>
                                  <w:sz w:val="20"/>
                                  <w:szCs w:val="20"/>
                                </w:rPr>
                                <w:t xml:space="preserve"> having a close friend/ romantic relationship?</w:t>
                              </w:r>
                            </w:p>
                            <w:p w14:paraId="3560398C" w14:textId="77777777" w:rsidR="00F34592" w:rsidRPr="004D0C0D" w:rsidRDefault="00F34592" w:rsidP="00F34592">
                              <w:pPr>
                                <w:rPr>
                                  <w:rFonts w:cstheme="minorHAnsi"/>
                                  <w:sz w:val="20"/>
                                  <w:szCs w:val="20"/>
                                </w:rPr>
                              </w:pPr>
                              <w:r w:rsidRPr="004D0C0D">
                                <w:rPr>
                                  <w:rFonts w:cstheme="minorHAnsi"/>
                                  <w:color w:val="000000" w:themeColor="text1"/>
                                  <w:sz w:val="20"/>
                                  <w:szCs w:val="20"/>
                                </w:rPr>
                                <w:t xml:space="preserve">Do I understand how to show respect for others’ privacy? </w:t>
                              </w:r>
                            </w:p>
                            <w:p w14:paraId="478C84D4" w14:textId="77777777" w:rsidR="00F34592" w:rsidRPr="004D0C0D" w:rsidRDefault="00F34592" w:rsidP="00F34592">
                              <w:pPr>
                                <w:rPr>
                                  <w:rFonts w:cstheme="minorHAnsi"/>
                                  <w:color w:val="000000" w:themeColor="text1"/>
                                  <w:sz w:val="20"/>
                                  <w:szCs w:val="20"/>
                                </w:rPr>
                              </w:pPr>
                              <w:r w:rsidRPr="004D0C0D">
                                <w:rPr>
                                  <w:rFonts w:cstheme="minorHAnsi"/>
                                  <w:color w:val="000000" w:themeColor="text1"/>
                                  <w:sz w:val="20"/>
                                  <w:szCs w:val="20"/>
                                </w:rPr>
                                <w:t>Do I understand what consent means in a range of contexts?</w:t>
                              </w:r>
                            </w:p>
                            <w:p w14:paraId="74D0921A" w14:textId="77777777" w:rsidR="00F34592" w:rsidRPr="004D0C0D" w:rsidRDefault="00F34592" w:rsidP="00F34592">
                              <w:pPr>
                                <w:rPr>
                                  <w:b/>
                                  <w:bCs/>
                                  <w:sz w:val="20"/>
                                  <w:szCs w:val="20"/>
                                </w:rPr>
                              </w:pPr>
                              <w:r w:rsidRPr="004D0C0D">
                                <w:rPr>
                                  <w:rFonts w:cstheme="minorHAnsi"/>
                                  <w:sz w:val="20"/>
                                  <w:szCs w:val="20"/>
                                </w:rPr>
                                <w:t xml:space="preserve">Do I know what the laws related to taking, </w:t>
                              </w:r>
                              <w:proofErr w:type="gramStart"/>
                              <w:r w:rsidRPr="004D0C0D">
                                <w:rPr>
                                  <w:rFonts w:cstheme="minorHAnsi"/>
                                  <w:sz w:val="20"/>
                                  <w:szCs w:val="20"/>
                                </w:rPr>
                                <w:t>sharing</w:t>
                              </w:r>
                              <w:proofErr w:type="gramEnd"/>
                              <w:r w:rsidRPr="004D0C0D">
                                <w:rPr>
                                  <w:rFonts w:cstheme="minorHAnsi"/>
                                  <w:sz w:val="20"/>
                                  <w:szCs w:val="20"/>
                                </w:rPr>
                                <w:t xml:space="preserve"> or having indecent images (of people under the age of 18) are?</w:t>
                              </w:r>
                            </w:p>
                            <w:p w14:paraId="47427F33" w14:textId="0096ABB8" w:rsidR="00801010" w:rsidRPr="00E9490D" w:rsidRDefault="00801010" w:rsidP="00E9490D">
                              <w:pPr>
                                <w:rPr>
                                  <w:b/>
                                  <w:bCs/>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3F19918A" w:rsidR="007C0C21" w:rsidRPr="00F34592" w:rsidRDefault="00F34592">
                        <w:pPr>
                          <w:rPr>
                            <w:rFonts w:ascii="Bahnschrift" w:hAnsi="Bahnschrift"/>
                            <w:sz w:val="28"/>
                            <w:szCs w:val="28"/>
                          </w:rPr>
                        </w:pPr>
                        <w:r w:rsidRPr="00F34592">
                          <w:rPr>
                            <w:rFonts w:ascii="Bahnschrift" w:hAnsi="Bahnschrift"/>
                            <w:sz w:val="28"/>
                            <w:szCs w:val="28"/>
                          </w:rPr>
                          <w:t>PSD</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CAAE8DD" w14:textId="77777777" w:rsidR="00F34592" w:rsidRDefault="00F34592" w:rsidP="00F34592">
                        <w:pPr>
                          <w:rPr>
                            <w:b/>
                            <w:bCs/>
                          </w:rPr>
                        </w:pPr>
                        <w:r>
                          <w:rPr>
                            <w:b/>
                            <w:bCs/>
                          </w:rPr>
                          <w:t>Respectful relationships</w:t>
                        </w:r>
                      </w:p>
                      <w:p w14:paraId="03B4424D" w14:textId="77777777" w:rsidR="00F34592" w:rsidRPr="004D0C0D" w:rsidRDefault="00F34592" w:rsidP="00F34592">
                        <w:pPr>
                          <w:rPr>
                            <w:b/>
                            <w:bCs/>
                            <w:sz w:val="20"/>
                            <w:szCs w:val="20"/>
                          </w:rPr>
                        </w:pPr>
                        <w:r w:rsidRPr="004D0C0D">
                          <w:rPr>
                            <w:rFonts w:cstheme="minorHAnsi"/>
                            <w:sz w:val="20"/>
                            <w:szCs w:val="20"/>
                          </w:rPr>
                          <w:t xml:space="preserve">What feelings/ behaviours </w:t>
                        </w:r>
                        <w:proofErr w:type="gramStart"/>
                        <w:r w:rsidRPr="004D0C0D">
                          <w:rPr>
                            <w:rFonts w:cstheme="minorHAnsi"/>
                            <w:sz w:val="20"/>
                            <w:szCs w:val="20"/>
                          </w:rPr>
                          <w:t>are connected with</w:t>
                        </w:r>
                        <w:proofErr w:type="gramEnd"/>
                        <w:r w:rsidRPr="004D0C0D">
                          <w:rPr>
                            <w:rFonts w:cstheme="minorHAnsi"/>
                            <w:sz w:val="20"/>
                            <w:szCs w:val="20"/>
                          </w:rPr>
                          <w:t xml:space="preserve"> having a close friend/ romantic relationship?</w:t>
                        </w:r>
                      </w:p>
                      <w:p w14:paraId="3560398C" w14:textId="77777777" w:rsidR="00F34592" w:rsidRPr="004D0C0D" w:rsidRDefault="00F34592" w:rsidP="00F34592">
                        <w:pPr>
                          <w:rPr>
                            <w:rFonts w:cstheme="minorHAnsi"/>
                            <w:sz w:val="20"/>
                            <w:szCs w:val="20"/>
                          </w:rPr>
                        </w:pPr>
                        <w:r w:rsidRPr="004D0C0D">
                          <w:rPr>
                            <w:rFonts w:cstheme="minorHAnsi"/>
                            <w:color w:val="000000" w:themeColor="text1"/>
                            <w:sz w:val="20"/>
                            <w:szCs w:val="20"/>
                          </w:rPr>
                          <w:t xml:space="preserve">Do I understand how to show respect for others’ privacy? </w:t>
                        </w:r>
                      </w:p>
                      <w:p w14:paraId="478C84D4" w14:textId="77777777" w:rsidR="00F34592" w:rsidRPr="004D0C0D" w:rsidRDefault="00F34592" w:rsidP="00F34592">
                        <w:pPr>
                          <w:rPr>
                            <w:rFonts w:cstheme="minorHAnsi"/>
                            <w:color w:val="000000" w:themeColor="text1"/>
                            <w:sz w:val="20"/>
                            <w:szCs w:val="20"/>
                          </w:rPr>
                        </w:pPr>
                        <w:r w:rsidRPr="004D0C0D">
                          <w:rPr>
                            <w:rFonts w:cstheme="minorHAnsi"/>
                            <w:color w:val="000000" w:themeColor="text1"/>
                            <w:sz w:val="20"/>
                            <w:szCs w:val="20"/>
                          </w:rPr>
                          <w:t>Do I understand what consent means in a range of contexts?</w:t>
                        </w:r>
                      </w:p>
                      <w:p w14:paraId="74D0921A" w14:textId="77777777" w:rsidR="00F34592" w:rsidRPr="004D0C0D" w:rsidRDefault="00F34592" w:rsidP="00F34592">
                        <w:pPr>
                          <w:rPr>
                            <w:b/>
                            <w:bCs/>
                            <w:sz w:val="20"/>
                            <w:szCs w:val="20"/>
                          </w:rPr>
                        </w:pPr>
                        <w:r w:rsidRPr="004D0C0D">
                          <w:rPr>
                            <w:rFonts w:cstheme="minorHAnsi"/>
                            <w:sz w:val="20"/>
                            <w:szCs w:val="20"/>
                          </w:rPr>
                          <w:t xml:space="preserve">Do I know what the laws related to taking, </w:t>
                        </w:r>
                        <w:proofErr w:type="gramStart"/>
                        <w:r w:rsidRPr="004D0C0D">
                          <w:rPr>
                            <w:rFonts w:cstheme="minorHAnsi"/>
                            <w:sz w:val="20"/>
                            <w:szCs w:val="20"/>
                          </w:rPr>
                          <w:t>sharing</w:t>
                        </w:r>
                        <w:proofErr w:type="gramEnd"/>
                        <w:r w:rsidRPr="004D0C0D">
                          <w:rPr>
                            <w:rFonts w:cstheme="minorHAnsi"/>
                            <w:sz w:val="20"/>
                            <w:szCs w:val="20"/>
                          </w:rPr>
                          <w:t xml:space="preserve"> or having indecent images (of people under the age of 18) are?</w:t>
                        </w:r>
                      </w:p>
                      <w:p w14:paraId="47427F33" w14:textId="0096ABB8" w:rsidR="00801010" w:rsidRPr="00E9490D" w:rsidRDefault="00801010" w:rsidP="00E9490D">
                        <w:pPr>
                          <w:rPr>
                            <w:b/>
                            <w:bCs/>
                          </w:rPr>
                        </w:pP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66127FA5" w14:textId="226E9F79" w:rsidR="00FA5D38" w:rsidRDefault="00FA5D38" w:rsidP="00FA5D38">
                              <w:pPr>
                                <w:rPr>
                                  <w:rFonts w:eastAsia="Times New Roman" w:cstheme="minorHAnsi"/>
                                  <w:color w:val="000000"/>
                                  <w:sz w:val="24"/>
                                  <w:szCs w:val="24"/>
                                  <w:lang w:eastAsia="en-GB"/>
                                </w:rPr>
                              </w:pPr>
                              <w:r w:rsidRPr="003D6AE0">
                                <w:rPr>
                                  <w:rFonts w:eastAsia="Times New Roman" w:cstheme="minorHAnsi"/>
                                  <w:b/>
                                  <w:color w:val="000000"/>
                                  <w:sz w:val="24"/>
                                  <w:szCs w:val="24"/>
                                  <w:lang w:eastAsia="en-GB"/>
                                </w:rPr>
                                <w:t>Toys games and puzzles</w:t>
                              </w:r>
                              <w:r w:rsidRPr="003D6AE0">
                                <w:rPr>
                                  <w:rFonts w:eastAsia="Times New Roman" w:cstheme="minorHAnsi"/>
                                  <w:b/>
                                  <w:i/>
                                  <w:color w:val="000000"/>
                                  <w:sz w:val="24"/>
                                  <w:szCs w:val="24"/>
                                  <w:lang w:eastAsia="en-GB"/>
                                </w:rPr>
                                <w:t>:</w:t>
                              </w:r>
                              <w:r w:rsidRPr="003D6AE0">
                                <w:rPr>
                                  <w:rFonts w:eastAsia="Times New Roman" w:cstheme="minorHAnsi"/>
                                  <w:i/>
                                  <w:color w:val="000000"/>
                                  <w:sz w:val="24"/>
                                  <w:szCs w:val="24"/>
                                  <w:lang w:eastAsia="en-GB"/>
                                </w:rPr>
                                <w:t xml:space="preserve"> The business of programming</w:t>
                              </w:r>
                              <w:r>
                                <w:rPr>
                                  <w:rFonts w:eastAsia="Times New Roman" w:cstheme="minorHAnsi"/>
                                  <w:color w:val="000000"/>
                                  <w:sz w:val="24"/>
                                  <w:szCs w:val="24"/>
                                  <w:lang w:eastAsia="en-GB"/>
                                </w:rPr>
                                <w:t xml:space="preserve"> </w:t>
                              </w:r>
                            </w:p>
                            <w:p w14:paraId="1DF3AE64"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Merchandising</w:t>
                              </w:r>
                            </w:p>
                            <w:p w14:paraId="28760713"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The Game industry.</w:t>
                              </w:r>
                            </w:p>
                            <w:p w14:paraId="52FA2816"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Interactivity and dynamics.</w:t>
                              </w:r>
                            </w:p>
                            <w:p w14:paraId="61E0B912"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Modelling.</w:t>
                              </w:r>
                            </w:p>
                            <w:p w14:paraId="0528C2A8"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24DFF831" w14:textId="0CAB5050" w:rsidR="007C0C21" w:rsidRDefault="007C0C21" w:rsidP="00707DA2"/>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66127FA5" w14:textId="226E9F79" w:rsidR="00FA5D38" w:rsidRDefault="00FA5D38" w:rsidP="00FA5D38">
                        <w:pPr>
                          <w:rPr>
                            <w:rFonts w:eastAsia="Times New Roman" w:cstheme="minorHAnsi"/>
                            <w:color w:val="000000"/>
                            <w:sz w:val="24"/>
                            <w:szCs w:val="24"/>
                            <w:lang w:eastAsia="en-GB"/>
                          </w:rPr>
                        </w:pPr>
                        <w:r w:rsidRPr="003D6AE0">
                          <w:rPr>
                            <w:rFonts w:eastAsia="Times New Roman" w:cstheme="minorHAnsi"/>
                            <w:b/>
                            <w:color w:val="000000"/>
                            <w:sz w:val="24"/>
                            <w:szCs w:val="24"/>
                            <w:lang w:eastAsia="en-GB"/>
                          </w:rPr>
                          <w:t>Toys games and puzzles</w:t>
                        </w:r>
                        <w:r w:rsidRPr="003D6AE0">
                          <w:rPr>
                            <w:rFonts w:eastAsia="Times New Roman" w:cstheme="minorHAnsi"/>
                            <w:b/>
                            <w:i/>
                            <w:color w:val="000000"/>
                            <w:sz w:val="24"/>
                            <w:szCs w:val="24"/>
                            <w:lang w:eastAsia="en-GB"/>
                          </w:rPr>
                          <w:t>:</w:t>
                        </w:r>
                        <w:r w:rsidRPr="003D6AE0">
                          <w:rPr>
                            <w:rFonts w:eastAsia="Times New Roman" w:cstheme="minorHAnsi"/>
                            <w:i/>
                            <w:color w:val="000000"/>
                            <w:sz w:val="24"/>
                            <w:szCs w:val="24"/>
                            <w:lang w:eastAsia="en-GB"/>
                          </w:rPr>
                          <w:t xml:space="preserve"> The business of programming</w:t>
                        </w:r>
                        <w:r>
                          <w:rPr>
                            <w:rFonts w:eastAsia="Times New Roman" w:cstheme="minorHAnsi"/>
                            <w:color w:val="000000"/>
                            <w:sz w:val="24"/>
                            <w:szCs w:val="24"/>
                            <w:lang w:eastAsia="en-GB"/>
                          </w:rPr>
                          <w:t xml:space="preserve"> </w:t>
                        </w:r>
                      </w:p>
                      <w:p w14:paraId="1DF3AE64"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Merchandising</w:t>
                        </w:r>
                      </w:p>
                      <w:p w14:paraId="28760713"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The Game industry.</w:t>
                        </w:r>
                      </w:p>
                      <w:p w14:paraId="52FA2816"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Interactivity and dynamics.</w:t>
                        </w:r>
                      </w:p>
                      <w:p w14:paraId="61E0B912"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Modelling.</w:t>
                        </w:r>
                      </w:p>
                      <w:p w14:paraId="0528C2A8" w14:textId="77777777" w:rsidR="00FA5D38" w:rsidRDefault="00FA5D38" w:rsidP="00FA5D38">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24DFF831" w14:textId="0CAB5050" w:rsidR="007C0C21" w:rsidRDefault="007C0C21" w:rsidP="00707DA2"/>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58202930" w:rsidR="007C0C21" w:rsidRDefault="0020420F">
                              <w:r>
                                <w:rPr>
                                  <w:rFonts w:ascii="Bahnschrift" w:hAnsi="Bahnschrift"/>
                                  <w:sz w:val="28"/>
                                  <w:szCs w:val="28"/>
                                </w:rPr>
                                <w:t>History</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2AAA4AF" w14:textId="3140940B" w:rsidR="0020420F" w:rsidRPr="0020420F" w:rsidRDefault="00801010" w:rsidP="0020420F">
                              <w:pPr>
                                <w:rPr>
                                  <w:rFonts w:cstheme="minorHAnsi"/>
                                  <w:b/>
                                  <w:bCs/>
                                </w:rPr>
                              </w:pPr>
                              <w:r w:rsidRPr="00501E00">
                                <w:rPr>
                                  <w:rFonts w:cstheme="minorHAnsi"/>
                                  <w:b/>
                                  <w:bCs/>
                                </w:rPr>
                                <w:t>We will be learning about:</w:t>
                              </w:r>
                            </w:p>
                            <w:p w14:paraId="777CADEE" w14:textId="77777777" w:rsidR="0020420F" w:rsidRPr="0020420F" w:rsidRDefault="0020420F" w:rsidP="0020420F">
                              <w:pPr>
                                <w:shd w:val="clear" w:color="auto" w:fill="FFFFFF"/>
                                <w:spacing w:after="0" w:line="240" w:lineRule="auto"/>
                                <w:textAlignment w:val="baseline"/>
                                <w:rPr>
                                  <w:rFonts w:ascii="Calibri" w:eastAsia="Times New Roman" w:hAnsi="Calibri" w:cs="Calibri"/>
                                  <w:color w:val="000000"/>
                                  <w:sz w:val="24"/>
                                  <w:szCs w:val="24"/>
                                  <w:lang w:eastAsia="en-GB"/>
                                </w:rPr>
                              </w:pPr>
                              <w:r w:rsidRPr="0020420F">
                                <w:rPr>
                                  <w:rFonts w:ascii="Calibri" w:eastAsia="Times New Roman" w:hAnsi="Calibri" w:cs="Calibri"/>
                                  <w:color w:val="000000"/>
                                  <w:sz w:val="24"/>
                                  <w:szCs w:val="24"/>
                                  <w:lang w:eastAsia="en-GB"/>
                                </w:rPr>
                                <w:t>First World War</w:t>
                              </w:r>
                            </w:p>
                            <w:p w14:paraId="052973EF" w14:textId="77777777" w:rsidR="0020420F" w:rsidRPr="0020420F" w:rsidRDefault="0020420F" w:rsidP="0020420F">
                              <w:pPr>
                                <w:shd w:val="clear" w:color="auto" w:fill="FFFFFF"/>
                                <w:spacing w:after="0" w:line="240" w:lineRule="auto"/>
                                <w:textAlignment w:val="baseline"/>
                                <w:rPr>
                                  <w:rFonts w:ascii="Calibri" w:eastAsia="Times New Roman" w:hAnsi="Calibri" w:cs="Calibri"/>
                                  <w:color w:val="000000"/>
                                  <w:sz w:val="24"/>
                                  <w:szCs w:val="24"/>
                                  <w:lang w:eastAsia="en-GB"/>
                                </w:rPr>
                              </w:pPr>
                              <w:r w:rsidRPr="0020420F">
                                <w:rPr>
                                  <w:rFonts w:ascii="Calibri" w:eastAsia="Times New Roman" w:hAnsi="Calibri" w:cs="Calibri"/>
                                  <w:color w:val="000000"/>
                                  <w:sz w:val="24"/>
                                  <w:szCs w:val="24"/>
                                  <w:lang w:eastAsia="en-GB"/>
                                </w:rPr>
                                <w:t>Students will learn about the</w:t>
                              </w:r>
                              <w:r w:rsidRPr="0020420F">
                                <w:rPr>
                                  <w:rFonts w:ascii="Calibri" w:eastAsia="Times New Roman" w:hAnsi="Calibri" w:cs="Calibri"/>
                                  <w:color w:val="000000"/>
                                  <w:sz w:val="24"/>
                                  <w:szCs w:val="24"/>
                                  <w:bdr w:val="none" w:sz="0" w:space="0" w:color="auto" w:frame="1"/>
                                  <w:shd w:val="clear" w:color="auto" w:fill="FFFFFF"/>
                                  <w:lang w:eastAsia="en-GB"/>
                                </w:rPr>
                                <w:t> assassination of Franz Ferdinand and the </w:t>
                              </w:r>
                              <w:r w:rsidRPr="0020420F">
                                <w:rPr>
                                  <w:rFonts w:ascii="Calibri" w:eastAsia="Times New Roman" w:hAnsi="Calibri" w:cs="Calibri"/>
                                  <w:color w:val="000000"/>
                                  <w:sz w:val="24"/>
                                  <w:szCs w:val="24"/>
                                  <w:lang w:eastAsia="en-GB"/>
                                </w:rPr>
                                <w:t>origins of the First World War, what life was like in the trenches and back at home during the war, the role women in the war and how animals helped in the war effort. This will link with the book, War Horse, that students are studying in English this term.</w:t>
                              </w:r>
                            </w:p>
                            <w:p w14:paraId="1F309D84" w14:textId="77777777" w:rsidR="008E488E" w:rsidRPr="007A5A24" w:rsidRDefault="008E488E">
                              <w:pPr>
                                <w:rPr>
                                  <w:b/>
                                  <w:bCs/>
                                </w:rPr>
                              </w:pP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58202930" w:rsidR="007C0C21" w:rsidRDefault="0020420F">
                        <w:r>
                          <w:rPr>
                            <w:rFonts w:ascii="Bahnschrift" w:hAnsi="Bahnschrift"/>
                            <w:sz w:val="28"/>
                            <w:szCs w:val="28"/>
                          </w:rPr>
                          <w:t>History</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52AAA4AF" w14:textId="3140940B" w:rsidR="0020420F" w:rsidRPr="0020420F" w:rsidRDefault="00801010" w:rsidP="0020420F">
                        <w:pPr>
                          <w:rPr>
                            <w:rFonts w:cstheme="minorHAnsi"/>
                            <w:b/>
                            <w:bCs/>
                          </w:rPr>
                        </w:pPr>
                        <w:r w:rsidRPr="00501E00">
                          <w:rPr>
                            <w:rFonts w:cstheme="minorHAnsi"/>
                            <w:b/>
                            <w:bCs/>
                          </w:rPr>
                          <w:t>We will be learning about:</w:t>
                        </w:r>
                      </w:p>
                      <w:p w14:paraId="777CADEE" w14:textId="77777777" w:rsidR="0020420F" w:rsidRPr="0020420F" w:rsidRDefault="0020420F" w:rsidP="0020420F">
                        <w:pPr>
                          <w:shd w:val="clear" w:color="auto" w:fill="FFFFFF"/>
                          <w:spacing w:after="0" w:line="240" w:lineRule="auto"/>
                          <w:textAlignment w:val="baseline"/>
                          <w:rPr>
                            <w:rFonts w:ascii="Calibri" w:eastAsia="Times New Roman" w:hAnsi="Calibri" w:cs="Calibri"/>
                            <w:color w:val="000000"/>
                            <w:sz w:val="24"/>
                            <w:szCs w:val="24"/>
                            <w:lang w:eastAsia="en-GB"/>
                          </w:rPr>
                        </w:pPr>
                        <w:r w:rsidRPr="0020420F">
                          <w:rPr>
                            <w:rFonts w:ascii="Calibri" w:eastAsia="Times New Roman" w:hAnsi="Calibri" w:cs="Calibri"/>
                            <w:color w:val="000000"/>
                            <w:sz w:val="24"/>
                            <w:szCs w:val="24"/>
                            <w:lang w:eastAsia="en-GB"/>
                          </w:rPr>
                          <w:t>First World War</w:t>
                        </w:r>
                      </w:p>
                      <w:p w14:paraId="052973EF" w14:textId="77777777" w:rsidR="0020420F" w:rsidRPr="0020420F" w:rsidRDefault="0020420F" w:rsidP="0020420F">
                        <w:pPr>
                          <w:shd w:val="clear" w:color="auto" w:fill="FFFFFF"/>
                          <w:spacing w:after="0" w:line="240" w:lineRule="auto"/>
                          <w:textAlignment w:val="baseline"/>
                          <w:rPr>
                            <w:rFonts w:ascii="Calibri" w:eastAsia="Times New Roman" w:hAnsi="Calibri" w:cs="Calibri"/>
                            <w:color w:val="000000"/>
                            <w:sz w:val="24"/>
                            <w:szCs w:val="24"/>
                            <w:lang w:eastAsia="en-GB"/>
                          </w:rPr>
                        </w:pPr>
                        <w:r w:rsidRPr="0020420F">
                          <w:rPr>
                            <w:rFonts w:ascii="Calibri" w:eastAsia="Times New Roman" w:hAnsi="Calibri" w:cs="Calibri"/>
                            <w:color w:val="000000"/>
                            <w:sz w:val="24"/>
                            <w:szCs w:val="24"/>
                            <w:lang w:eastAsia="en-GB"/>
                          </w:rPr>
                          <w:t>Students will learn about the</w:t>
                        </w:r>
                        <w:r w:rsidRPr="0020420F">
                          <w:rPr>
                            <w:rFonts w:ascii="Calibri" w:eastAsia="Times New Roman" w:hAnsi="Calibri" w:cs="Calibri"/>
                            <w:color w:val="000000"/>
                            <w:sz w:val="24"/>
                            <w:szCs w:val="24"/>
                            <w:bdr w:val="none" w:sz="0" w:space="0" w:color="auto" w:frame="1"/>
                            <w:shd w:val="clear" w:color="auto" w:fill="FFFFFF"/>
                            <w:lang w:eastAsia="en-GB"/>
                          </w:rPr>
                          <w:t> assassination of Franz Ferdinand and the </w:t>
                        </w:r>
                        <w:r w:rsidRPr="0020420F">
                          <w:rPr>
                            <w:rFonts w:ascii="Calibri" w:eastAsia="Times New Roman" w:hAnsi="Calibri" w:cs="Calibri"/>
                            <w:color w:val="000000"/>
                            <w:sz w:val="24"/>
                            <w:szCs w:val="24"/>
                            <w:lang w:eastAsia="en-GB"/>
                          </w:rPr>
                          <w:t>origins of the First World War, what life was like in the trenches and back at home during the war, the role women in the war and how animals helped in the war effort. This will link with the book, War Horse, that students are studying in English this term.</w:t>
                        </w:r>
                      </w:p>
                      <w:p w14:paraId="1F309D84" w14:textId="77777777" w:rsidR="008E488E" w:rsidRPr="007A5A24" w:rsidRDefault="008E488E">
                        <w:pPr>
                          <w:rPr>
                            <w:b/>
                            <w:bCs/>
                          </w:rPr>
                        </w:pPr>
                      </w:p>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9686286" w14:textId="77777777" w:rsidR="00801010" w:rsidRDefault="00801010" w:rsidP="00801010">
                              <w:pPr>
                                <w:rPr>
                                  <w:b/>
                                  <w:bCs/>
                                </w:rPr>
                              </w:pPr>
                              <w:r>
                                <w:rPr>
                                  <w:b/>
                                  <w:bCs/>
                                </w:rPr>
                                <w:t>We will be learning about:</w:t>
                              </w:r>
                            </w:p>
                            <w:p w14:paraId="71342790" w14:textId="77777777" w:rsidR="00707DA2" w:rsidRDefault="00707DA2" w:rsidP="00707DA2">
                              <w:r>
                                <w:t xml:space="preserve">Answering ‘The Big Questions’ </w:t>
                              </w:r>
                              <w:proofErr w:type="gramStart"/>
                              <w:r>
                                <w:t>and  respectfully</w:t>
                              </w:r>
                              <w:proofErr w:type="gramEnd"/>
                              <w:r>
                                <w:t xml:space="preserve"> accepting others’ opinions different from our own . </w:t>
                              </w:r>
                            </w:p>
                            <w:p w14:paraId="5D70F7A2" w14:textId="77777777" w:rsidR="00FA7A84" w:rsidRDefault="00FA7A84" w:rsidP="00FA7A84">
                              <w:r>
                                <w:t>Peer questioning</w:t>
                              </w:r>
                            </w:p>
                            <w:p w14:paraId="51D8F803" w14:textId="77777777" w:rsidR="00FA7A84" w:rsidRDefault="00FA7A84" w:rsidP="00FA7A84">
                              <w:r>
                                <w:t>Asking for clarification</w:t>
                              </w:r>
                            </w:p>
                            <w:p w14:paraId="0BAF7617" w14:textId="77777777" w:rsidR="00FA7A84" w:rsidRDefault="00FA7A84" w:rsidP="00FA7A84">
                              <w:r>
                                <w:t>Identifying links between topics</w:t>
                              </w:r>
                            </w:p>
                            <w:p w14:paraId="65521284" w14:textId="77777777" w:rsidR="00FA7A84" w:rsidRDefault="00FA7A84" w:rsidP="00FA7A84">
                              <w:r>
                                <w:t>Responding succinctly</w:t>
                              </w:r>
                            </w:p>
                            <w:p w14:paraId="189D3AB5" w14:textId="77777777" w:rsidR="00FA7A84" w:rsidRDefault="00FA7A84" w:rsidP="00FA7A84">
                              <w:r>
                                <w:t xml:space="preserve">Responding to others calmly, </w:t>
                              </w:r>
                              <w:proofErr w:type="gramStart"/>
                              <w:r>
                                <w:t>rationally</w:t>
                              </w:r>
                              <w:proofErr w:type="gramEnd"/>
                              <w:r>
                                <w:t xml:space="preserve"> and scientifically</w:t>
                              </w:r>
                            </w:p>
                            <w:p w14:paraId="62E1E2AE" w14:textId="77777777" w:rsidR="00FA7A84" w:rsidRDefault="00FA7A84" w:rsidP="00FA7A84">
                              <w:r>
                                <w:t>Debating in a safe and constructive way</w:t>
                              </w:r>
                            </w:p>
                            <w:p w14:paraId="113DA5B3"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9686286" w14:textId="77777777" w:rsidR="00801010" w:rsidRDefault="00801010" w:rsidP="00801010">
                        <w:pPr>
                          <w:rPr>
                            <w:b/>
                            <w:bCs/>
                          </w:rPr>
                        </w:pPr>
                        <w:r>
                          <w:rPr>
                            <w:b/>
                            <w:bCs/>
                          </w:rPr>
                          <w:t>We will be learning about:</w:t>
                        </w:r>
                      </w:p>
                      <w:p w14:paraId="71342790" w14:textId="77777777" w:rsidR="00707DA2" w:rsidRDefault="00707DA2" w:rsidP="00707DA2">
                        <w:r>
                          <w:t xml:space="preserve">Answering ‘The Big Questions’ </w:t>
                        </w:r>
                        <w:proofErr w:type="gramStart"/>
                        <w:r>
                          <w:t>and  respectfully</w:t>
                        </w:r>
                        <w:proofErr w:type="gramEnd"/>
                        <w:r>
                          <w:t xml:space="preserve"> accepting others’ opinions different from our own . </w:t>
                        </w:r>
                      </w:p>
                      <w:p w14:paraId="5D70F7A2" w14:textId="77777777" w:rsidR="00FA7A84" w:rsidRDefault="00FA7A84" w:rsidP="00FA7A84">
                        <w:r>
                          <w:t>Peer questioning</w:t>
                        </w:r>
                      </w:p>
                      <w:p w14:paraId="51D8F803" w14:textId="77777777" w:rsidR="00FA7A84" w:rsidRDefault="00FA7A84" w:rsidP="00FA7A84">
                        <w:r>
                          <w:t>Asking for clarification</w:t>
                        </w:r>
                      </w:p>
                      <w:p w14:paraId="0BAF7617" w14:textId="77777777" w:rsidR="00FA7A84" w:rsidRDefault="00FA7A84" w:rsidP="00FA7A84">
                        <w:r>
                          <w:t>Identifying links between topics</w:t>
                        </w:r>
                      </w:p>
                      <w:p w14:paraId="65521284" w14:textId="77777777" w:rsidR="00FA7A84" w:rsidRDefault="00FA7A84" w:rsidP="00FA7A84">
                        <w:r>
                          <w:t>Responding succinctly</w:t>
                        </w:r>
                      </w:p>
                      <w:p w14:paraId="189D3AB5" w14:textId="77777777" w:rsidR="00FA7A84" w:rsidRDefault="00FA7A84" w:rsidP="00FA7A84">
                        <w:r>
                          <w:t xml:space="preserve">Responding to others calmly, </w:t>
                        </w:r>
                        <w:proofErr w:type="gramStart"/>
                        <w:r>
                          <w:t>rationally</w:t>
                        </w:r>
                        <w:proofErr w:type="gramEnd"/>
                        <w:r>
                          <w:t xml:space="preserve"> and scientifically</w:t>
                        </w:r>
                      </w:p>
                      <w:p w14:paraId="62E1E2AE" w14:textId="77777777" w:rsidR="00FA7A84" w:rsidRDefault="00FA7A84" w:rsidP="00FA7A84">
                        <w:r>
                          <w:t>Debating in a safe and constructive way</w:t>
                        </w:r>
                      </w:p>
                      <w:p w14:paraId="113DA5B3"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2FED49A" w14:textId="77777777" w:rsidR="006D31E0" w:rsidRDefault="006D31E0" w:rsidP="006D31E0">
                              <w:pPr>
                                <w:rPr>
                                  <w:b/>
                                  <w:bCs/>
                                </w:rPr>
                              </w:pPr>
                              <w:r>
                                <w:rPr>
                                  <w:b/>
                                  <w:bCs/>
                                </w:rPr>
                                <w:t>We will be learning about:</w:t>
                              </w:r>
                            </w:p>
                            <w:p w14:paraId="498A3057" w14:textId="77777777" w:rsidR="00A118C8" w:rsidRPr="00960D88" w:rsidRDefault="00A118C8" w:rsidP="00A118C8">
                              <w:pPr>
                                <w:rPr>
                                  <w:rFonts w:eastAsia="Times New Roman"/>
                                  <w:color w:val="000000"/>
                                  <w:u w:val="single"/>
                                </w:rPr>
                              </w:pPr>
                              <w:r w:rsidRPr="00960D88">
                                <w:rPr>
                                  <w:rFonts w:eastAsia="Times New Roman"/>
                                  <w:color w:val="000000"/>
                                  <w:u w:val="single"/>
                                </w:rPr>
                                <w:t>Chemical reactions</w:t>
                              </w:r>
                            </w:p>
                            <w:p w14:paraId="556D668D" w14:textId="77777777" w:rsidR="00A118C8" w:rsidRDefault="00A118C8" w:rsidP="00A118C8">
                              <w:pPr>
                                <w:rPr>
                                  <w:rFonts w:eastAsia="Times New Roman"/>
                                  <w:color w:val="000000"/>
                                </w:rPr>
                              </w:pPr>
                              <w:r>
                                <w:rPr>
                                  <w:rFonts w:eastAsia="Times New Roman"/>
                                  <w:color w:val="000000"/>
                                </w:rPr>
                                <w:t xml:space="preserve">We will be learning about chemical and physical reactions and understanding that chemical reactions cannot be undone. </w:t>
                              </w:r>
                            </w:p>
                            <w:p w14:paraId="61040D1B" w14:textId="77777777" w:rsidR="00A118C8" w:rsidRPr="00FB2521" w:rsidRDefault="00A118C8" w:rsidP="00A118C8">
                              <w:pPr>
                                <w:rPr>
                                  <w:rFonts w:cstheme="minorHAnsi"/>
                                </w:rPr>
                              </w:pPr>
                              <w:r>
                                <w:rPr>
                                  <w:rFonts w:eastAsia="Times New Roman"/>
                                  <w:color w:val="000000"/>
                                </w:rPr>
                                <w:t>We will them move on to complete some simple chemical reactions and discuss the changes that are taking place.</w:t>
                              </w:r>
                            </w:p>
                            <w:p w14:paraId="19EBF69F" w14:textId="0358D6D8" w:rsidR="008A590E" w:rsidRPr="008A590E" w:rsidRDefault="008A590E"/>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72FED49A" w14:textId="77777777" w:rsidR="006D31E0" w:rsidRDefault="006D31E0" w:rsidP="006D31E0">
                        <w:pPr>
                          <w:rPr>
                            <w:b/>
                            <w:bCs/>
                          </w:rPr>
                        </w:pPr>
                        <w:r>
                          <w:rPr>
                            <w:b/>
                            <w:bCs/>
                          </w:rPr>
                          <w:t>We will be learning about:</w:t>
                        </w:r>
                      </w:p>
                      <w:p w14:paraId="498A3057" w14:textId="77777777" w:rsidR="00A118C8" w:rsidRPr="00960D88" w:rsidRDefault="00A118C8" w:rsidP="00A118C8">
                        <w:pPr>
                          <w:rPr>
                            <w:rFonts w:eastAsia="Times New Roman"/>
                            <w:color w:val="000000"/>
                            <w:u w:val="single"/>
                          </w:rPr>
                        </w:pPr>
                        <w:r w:rsidRPr="00960D88">
                          <w:rPr>
                            <w:rFonts w:eastAsia="Times New Roman"/>
                            <w:color w:val="000000"/>
                            <w:u w:val="single"/>
                          </w:rPr>
                          <w:t>Chemical reactions</w:t>
                        </w:r>
                      </w:p>
                      <w:p w14:paraId="556D668D" w14:textId="77777777" w:rsidR="00A118C8" w:rsidRDefault="00A118C8" w:rsidP="00A118C8">
                        <w:pPr>
                          <w:rPr>
                            <w:rFonts w:eastAsia="Times New Roman"/>
                            <w:color w:val="000000"/>
                          </w:rPr>
                        </w:pPr>
                        <w:r>
                          <w:rPr>
                            <w:rFonts w:eastAsia="Times New Roman"/>
                            <w:color w:val="000000"/>
                          </w:rPr>
                          <w:t xml:space="preserve">We will be learning about chemical and physical reactions and understanding that chemical reactions cannot be undone. </w:t>
                        </w:r>
                      </w:p>
                      <w:p w14:paraId="61040D1B" w14:textId="77777777" w:rsidR="00A118C8" w:rsidRPr="00FB2521" w:rsidRDefault="00A118C8" w:rsidP="00A118C8">
                        <w:pPr>
                          <w:rPr>
                            <w:rFonts w:cstheme="minorHAnsi"/>
                          </w:rPr>
                        </w:pPr>
                        <w:r>
                          <w:rPr>
                            <w:rFonts w:eastAsia="Times New Roman"/>
                            <w:color w:val="000000"/>
                          </w:rPr>
                          <w:t>We will them move on to complete some simple chemical reactions and discuss the changes that are taking place.</w:t>
                        </w:r>
                      </w:p>
                      <w:p w14:paraId="19EBF69F" w14:textId="0358D6D8" w:rsidR="008A590E" w:rsidRPr="008A590E" w:rsidRDefault="008A590E"/>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D4A32C7" w14:textId="350803D0" w:rsidR="001D10A3" w:rsidRDefault="001D10A3" w:rsidP="001D10A3">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We will be learning about:</w:t>
                              </w:r>
                            </w:p>
                            <w:p w14:paraId="4E2583E8" w14:textId="77777777" w:rsidR="001D10A3" w:rsidRDefault="001D10A3" w:rsidP="001D10A3">
                              <w:pPr>
                                <w:pStyle w:val="NormalWeb"/>
                                <w:shd w:val="clear" w:color="auto" w:fill="FFFFFF"/>
                                <w:spacing w:before="0" w:beforeAutospacing="0" w:after="0" w:afterAutospacing="0"/>
                                <w:rPr>
                                  <w:rFonts w:ascii="Calibri" w:hAnsi="Calibri" w:cs="Calibri"/>
                                  <w:color w:val="242424"/>
                                  <w:sz w:val="22"/>
                                  <w:szCs w:val="22"/>
                                </w:rPr>
                              </w:pPr>
                            </w:p>
                            <w:p w14:paraId="40EC053C" w14:textId="02036EF8" w:rsidR="007473AF" w:rsidRPr="00324F8A" w:rsidRDefault="00324F8A" w:rsidP="00801010">
                              <w:pPr>
                                <w:pStyle w:val="ListParagraph"/>
                                <w:ind w:left="0"/>
                                <w:rPr>
                                  <w:b/>
                                  <w:bCs/>
                                </w:rPr>
                              </w:pPr>
                              <w:r w:rsidRPr="00324F8A">
                                <w:rPr>
                                  <w:b/>
                                  <w:bCs/>
                                </w:rPr>
                                <w:t>Geometry – Shapes</w:t>
                              </w:r>
                            </w:p>
                            <w:p w14:paraId="23B2CBFE" w14:textId="1446A458" w:rsidR="00324F8A" w:rsidRDefault="00ED5ABC" w:rsidP="00801010">
                              <w:pPr>
                                <w:pStyle w:val="ListParagraph"/>
                                <w:ind w:left="0"/>
                              </w:pPr>
                              <w:r>
                                <w:t>We will be learning about 3D Shapes and their properties and the types of triangles and how to classify them.</w:t>
                              </w:r>
                            </w:p>
                            <w:p w14:paraId="3BB92B74" w14:textId="77777777" w:rsidR="00ED5ABC" w:rsidRDefault="00ED5ABC" w:rsidP="00801010">
                              <w:pPr>
                                <w:pStyle w:val="ListParagraph"/>
                                <w:ind w:left="0"/>
                              </w:pPr>
                            </w:p>
                            <w:p w14:paraId="11A7BD35" w14:textId="25366832" w:rsidR="00324F8A" w:rsidRDefault="00324F8A" w:rsidP="00801010">
                              <w:pPr>
                                <w:pStyle w:val="ListParagraph"/>
                                <w:ind w:left="0"/>
                                <w:rPr>
                                  <w:b/>
                                  <w:bCs/>
                                </w:rPr>
                              </w:pPr>
                              <w:r w:rsidRPr="00324F8A">
                                <w:rPr>
                                  <w:b/>
                                  <w:bCs/>
                                </w:rPr>
                                <w:t xml:space="preserve">Statistics – Bar Charts </w:t>
                              </w:r>
                            </w:p>
                            <w:p w14:paraId="212B542F" w14:textId="69133ADF" w:rsidR="00ED5ABC" w:rsidRPr="00ED5ABC" w:rsidRDefault="00ED5ABC" w:rsidP="00801010">
                              <w:pPr>
                                <w:pStyle w:val="ListParagraph"/>
                                <w:ind w:left="0"/>
                              </w:pPr>
                              <w:r w:rsidRPr="00ED5ABC">
                                <w:t xml:space="preserve">We will be analysing, </w:t>
                              </w:r>
                              <w:proofErr w:type="gramStart"/>
                              <w:r w:rsidRPr="00ED5ABC">
                                <w:t>drawing</w:t>
                              </w:r>
                              <w:proofErr w:type="gramEnd"/>
                              <w:r w:rsidRPr="00ED5ABC">
                                <w:t xml:space="preserve"> and evaluating bar charts.</w:t>
                              </w: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D4A32C7" w14:textId="350803D0" w:rsidR="001D10A3" w:rsidRDefault="001D10A3" w:rsidP="001D10A3">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We will be learning about:</w:t>
                        </w:r>
                      </w:p>
                      <w:p w14:paraId="4E2583E8" w14:textId="77777777" w:rsidR="001D10A3" w:rsidRDefault="001D10A3" w:rsidP="001D10A3">
                        <w:pPr>
                          <w:pStyle w:val="NormalWeb"/>
                          <w:shd w:val="clear" w:color="auto" w:fill="FFFFFF"/>
                          <w:spacing w:before="0" w:beforeAutospacing="0" w:after="0" w:afterAutospacing="0"/>
                          <w:rPr>
                            <w:rFonts w:ascii="Calibri" w:hAnsi="Calibri" w:cs="Calibri"/>
                            <w:color w:val="242424"/>
                            <w:sz w:val="22"/>
                            <w:szCs w:val="22"/>
                          </w:rPr>
                        </w:pPr>
                      </w:p>
                      <w:p w14:paraId="40EC053C" w14:textId="02036EF8" w:rsidR="007473AF" w:rsidRPr="00324F8A" w:rsidRDefault="00324F8A" w:rsidP="00801010">
                        <w:pPr>
                          <w:pStyle w:val="ListParagraph"/>
                          <w:ind w:left="0"/>
                          <w:rPr>
                            <w:b/>
                            <w:bCs/>
                          </w:rPr>
                        </w:pPr>
                        <w:r w:rsidRPr="00324F8A">
                          <w:rPr>
                            <w:b/>
                            <w:bCs/>
                          </w:rPr>
                          <w:t>Geometry – Shapes</w:t>
                        </w:r>
                      </w:p>
                      <w:p w14:paraId="23B2CBFE" w14:textId="1446A458" w:rsidR="00324F8A" w:rsidRDefault="00ED5ABC" w:rsidP="00801010">
                        <w:pPr>
                          <w:pStyle w:val="ListParagraph"/>
                          <w:ind w:left="0"/>
                        </w:pPr>
                        <w:r>
                          <w:t>We will be learning about 3D Shapes and their properties and the types of triangles and how to classify them.</w:t>
                        </w:r>
                      </w:p>
                      <w:p w14:paraId="3BB92B74" w14:textId="77777777" w:rsidR="00ED5ABC" w:rsidRDefault="00ED5ABC" w:rsidP="00801010">
                        <w:pPr>
                          <w:pStyle w:val="ListParagraph"/>
                          <w:ind w:left="0"/>
                        </w:pPr>
                      </w:p>
                      <w:p w14:paraId="11A7BD35" w14:textId="25366832" w:rsidR="00324F8A" w:rsidRDefault="00324F8A" w:rsidP="00801010">
                        <w:pPr>
                          <w:pStyle w:val="ListParagraph"/>
                          <w:ind w:left="0"/>
                          <w:rPr>
                            <w:b/>
                            <w:bCs/>
                          </w:rPr>
                        </w:pPr>
                        <w:r w:rsidRPr="00324F8A">
                          <w:rPr>
                            <w:b/>
                            <w:bCs/>
                          </w:rPr>
                          <w:t xml:space="preserve">Statistics – Bar Charts </w:t>
                        </w:r>
                      </w:p>
                      <w:p w14:paraId="212B542F" w14:textId="69133ADF" w:rsidR="00ED5ABC" w:rsidRPr="00ED5ABC" w:rsidRDefault="00ED5ABC" w:rsidP="00801010">
                        <w:pPr>
                          <w:pStyle w:val="ListParagraph"/>
                          <w:ind w:left="0"/>
                        </w:pPr>
                        <w:r w:rsidRPr="00ED5ABC">
                          <w:t xml:space="preserve">We will be analysing, </w:t>
                        </w:r>
                        <w:proofErr w:type="gramStart"/>
                        <w:r w:rsidRPr="00ED5ABC">
                          <w:t>drawing</w:t>
                        </w:r>
                        <w:proofErr w:type="gramEnd"/>
                        <w:r w:rsidRPr="00ED5ABC">
                          <w:t xml:space="preserve"> and evaluating bar charts.</w:t>
                        </w: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488E6CD" w14:textId="77777777" w:rsidR="00000737" w:rsidRDefault="00000737" w:rsidP="00000737">
                              <w:r>
                                <w:rPr>
                                  <w:b/>
                                  <w:bCs/>
                                </w:rPr>
                                <w:t>We will be learning about:</w:t>
                              </w:r>
                            </w:p>
                            <w:p w14:paraId="530B1765"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Creative writing – using descriptive </w:t>
                              </w:r>
                              <w:proofErr w:type="gramStart"/>
                              <w:r>
                                <w:rPr>
                                  <w:rStyle w:val="normaltextrun"/>
                                  <w:rFonts w:ascii="Calibri" w:hAnsi="Calibri" w:cs="Calibri"/>
                                  <w:color w:val="000000"/>
                                  <w:sz w:val="22"/>
                                  <w:szCs w:val="22"/>
                                </w:rPr>
                                <w:t>language</w:t>
                              </w:r>
                              <w:proofErr w:type="gramEnd"/>
                            </w:p>
                            <w:p w14:paraId="6B8D5E1F"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960C2B3" w14:textId="77777777" w:rsidR="00000737" w:rsidRDefault="00000737" w:rsidP="000007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Class text: War Horse</w:t>
                              </w:r>
                              <w:r>
                                <w:rPr>
                                  <w:rStyle w:val="eop"/>
                                  <w:rFonts w:ascii="Calibri" w:hAnsi="Calibri" w:cs="Calibri"/>
                                  <w:color w:val="000000"/>
                                  <w:sz w:val="22"/>
                                  <w:szCs w:val="22"/>
                                </w:rPr>
                                <w:t> </w:t>
                              </w:r>
                            </w:p>
                            <w:p w14:paraId="001A1530" w14:textId="77777777" w:rsidR="00000737" w:rsidRDefault="00000737" w:rsidP="00000737">
                              <w:pPr>
                                <w:pStyle w:val="paragraph"/>
                                <w:spacing w:before="0" w:beforeAutospacing="0" w:after="0" w:afterAutospacing="0"/>
                                <w:textAlignment w:val="baseline"/>
                                <w:rPr>
                                  <w:rStyle w:val="eop"/>
                                  <w:rFonts w:ascii="Calibri" w:hAnsi="Calibri" w:cs="Calibri"/>
                                  <w:color w:val="000000"/>
                                  <w:sz w:val="22"/>
                                  <w:szCs w:val="22"/>
                                </w:rPr>
                              </w:pPr>
                            </w:p>
                            <w:p w14:paraId="03AB82D8"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 or guided reading.</w:t>
                              </w:r>
                            </w:p>
                            <w:p w14:paraId="645FE654" w14:textId="75114B2E" w:rsidR="007C0C21" w:rsidRDefault="007C0C21" w:rsidP="00707DA2"/>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4488E6CD" w14:textId="77777777" w:rsidR="00000737" w:rsidRDefault="00000737" w:rsidP="00000737">
                        <w:r>
                          <w:rPr>
                            <w:b/>
                            <w:bCs/>
                          </w:rPr>
                          <w:t>We will be learning about:</w:t>
                        </w:r>
                      </w:p>
                      <w:p w14:paraId="530B1765"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Creative writing – using descriptive </w:t>
                        </w:r>
                        <w:proofErr w:type="gramStart"/>
                        <w:r>
                          <w:rPr>
                            <w:rStyle w:val="normaltextrun"/>
                            <w:rFonts w:ascii="Calibri" w:hAnsi="Calibri" w:cs="Calibri"/>
                            <w:color w:val="000000"/>
                            <w:sz w:val="22"/>
                            <w:szCs w:val="22"/>
                          </w:rPr>
                          <w:t>language</w:t>
                        </w:r>
                        <w:proofErr w:type="gramEnd"/>
                      </w:p>
                      <w:p w14:paraId="6B8D5E1F"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960C2B3" w14:textId="77777777" w:rsidR="00000737" w:rsidRDefault="00000737" w:rsidP="000007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Class text: War Horse</w:t>
                        </w:r>
                        <w:r>
                          <w:rPr>
                            <w:rStyle w:val="eop"/>
                            <w:rFonts w:ascii="Calibri" w:hAnsi="Calibri" w:cs="Calibri"/>
                            <w:color w:val="000000"/>
                            <w:sz w:val="22"/>
                            <w:szCs w:val="22"/>
                          </w:rPr>
                          <w:t> </w:t>
                        </w:r>
                      </w:p>
                      <w:p w14:paraId="001A1530" w14:textId="77777777" w:rsidR="00000737" w:rsidRDefault="00000737" w:rsidP="00000737">
                        <w:pPr>
                          <w:pStyle w:val="paragraph"/>
                          <w:spacing w:before="0" w:beforeAutospacing="0" w:after="0" w:afterAutospacing="0"/>
                          <w:textAlignment w:val="baseline"/>
                          <w:rPr>
                            <w:rStyle w:val="eop"/>
                            <w:rFonts w:ascii="Calibri" w:hAnsi="Calibri" w:cs="Calibri"/>
                            <w:color w:val="000000"/>
                            <w:sz w:val="22"/>
                            <w:szCs w:val="22"/>
                          </w:rPr>
                        </w:pPr>
                      </w:p>
                      <w:p w14:paraId="03AB82D8" w14:textId="77777777" w:rsidR="00000737" w:rsidRDefault="00000737" w:rsidP="000007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 or guided reading.</w:t>
                        </w:r>
                      </w:p>
                      <w:p w14:paraId="645FE654" w14:textId="75114B2E" w:rsidR="007C0C21" w:rsidRDefault="007C0C21" w:rsidP="00707DA2"/>
                    </w:txbxContent>
                  </v:textbox>
                </v:shape>
                <w10:wrap type="tight"/>
              </v:group>
            </w:pict>
          </mc:Fallback>
        </mc:AlternateContent>
      </w:r>
      <w:r>
        <w:br w:type="page"/>
      </w:r>
    </w:p>
    <w:p w14:paraId="41248959" w14:textId="40D5BB55" w:rsidR="007C0C21" w:rsidRDefault="00845BA8">
      <w:r>
        <w:rPr>
          <w:noProof/>
        </w:rPr>
        <w:lastRenderedPageBreak/>
        <mc:AlternateContent>
          <mc:Choice Requires="wps">
            <w:drawing>
              <wp:anchor distT="45720" distB="45720" distL="114300" distR="114300" simplePos="0" relativeHeight="251658240" behindDoc="0" locked="0" layoutInCell="1" allowOverlap="1" wp14:anchorId="5D535A0C" wp14:editId="40FF0869">
                <wp:simplePos x="0" y="0"/>
                <wp:positionH relativeFrom="margin">
                  <wp:posOffset>4972050</wp:posOffset>
                </wp:positionH>
                <wp:positionV relativeFrom="paragraph">
                  <wp:posOffset>652780</wp:posOffset>
                </wp:positionV>
                <wp:extent cx="4953000" cy="2847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47975"/>
                        </a:xfrm>
                        <a:prstGeom prst="rect">
                          <a:avLst/>
                        </a:prstGeom>
                        <a:solidFill>
                          <a:srgbClr val="FFFFFF"/>
                        </a:solidFill>
                        <a:ln w="9525">
                          <a:solidFill>
                            <a:srgbClr val="000000"/>
                          </a:solidFill>
                          <a:miter lim="800000"/>
                          <a:headEnd/>
                          <a:tailEnd/>
                        </a:ln>
                      </wps:spPr>
                      <wps:txbx>
                        <w:txbxContent>
                          <w:p w14:paraId="618115B5" w14:textId="77777777" w:rsidR="00845BA8" w:rsidRPr="00603C53" w:rsidRDefault="00845BA8" w:rsidP="00845BA8">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302AAC81" w14:textId="77777777" w:rsidR="00845BA8" w:rsidRPr="00603C53" w:rsidRDefault="00845BA8" w:rsidP="00845BA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70288BFB" w14:textId="77777777" w:rsidR="00845BA8" w:rsidRPr="00603C53" w:rsidRDefault="00845BA8" w:rsidP="00845BA8">
                            <w:pPr>
                              <w:spacing w:after="200" w:line="276" w:lineRule="auto"/>
                              <w:ind w:left="45"/>
                              <w:rPr>
                                <w:sz w:val="21"/>
                                <w:szCs w:val="21"/>
                              </w:rPr>
                            </w:pPr>
                            <w:r w:rsidRPr="00603C53">
                              <w:rPr>
                                <w:sz w:val="21"/>
                                <w:szCs w:val="21"/>
                              </w:rPr>
                              <w:t>PE – Ask your child to complete some of the exercises that they have been doing in their PE Lessons.</w:t>
                            </w:r>
                          </w:p>
                          <w:p w14:paraId="5E8F0216" w14:textId="77777777" w:rsidR="00845BA8" w:rsidRPr="00603C53" w:rsidRDefault="00845BA8" w:rsidP="00845BA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2F4FE108" w14:textId="77777777" w:rsidR="00845BA8" w:rsidRDefault="00845BA8" w:rsidP="00845BA8">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7775CEB8" w14:textId="15028FC1" w:rsidR="00801010" w:rsidRDefault="00801010" w:rsidP="00801010">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2" o:spid="_x0000_s1050" type="#_x0000_t202" style="position:absolute;margin-left:391.5pt;margin-top:51.4pt;width:390pt;height:22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">
                <v:textbox>
                  <w:txbxContent>
                    <w:p w14:paraId="618115B5" w14:textId="77777777" w:rsidR="00845BA8" w:rsidRPr="00603C53" w:rsidRDefault="00845BA8" w:rsidP="00845BA8">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302AAC81" w14:textId="77777777" w:rsidR="00845BA8" w:rsidRPr="00603C53" w:rsidRDefault="00845BA8" w:rsidP="00845BA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70288BFB" w14:textId="77777777" w:rsidR="00845BA8" w:rsidRPr="00603C53" w:rsidRDefault="00845BA8" w:rsidP="00845BA8">
                      <w:pPr>
                        <w:spacing w:after="200" w:line="276" w:lineRule="auto"/>
                        <w:ind w:left="45"/>
                        <w:rPr>
                          <w:sz w:val="21"/>
                          <w:szCs w:val="21"/>
                        </w:rPr>
                      </w:pPr>
                      <w:r w:rsidRPr="00603C53">
                        <w:rPr>
                          <w:sz w:val="21"/>
                          <w:szCs w:val="21"/>
                        </w:rPr>
                        <w:t>PE – Ask your child to complete some of the exercises that they have been doing in their PE Lessons.</w:t>
                      </w:r>
                    </w:p>
                    <w:p w14:paraId="5E8F0216" w14:textId="77777777" w:rsidR="00845BA8" w:rsidRPr="00603C53" w:rsidRDefault="00845BA8" w:rsidP="00845BA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2F4FE108" w14:textId="77777777" w:rsidR="00845BA8" w:rsidRDefault="00845BA8" w:rsidP="00845BA8">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7775CEB8" w14:textId="15028FC1" w:rsidR="00801010" w:rsidRDefault="00801010" w:rsidP="00801010">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658257" behindDoc="0" locked="0" layoutInCell="1" allowOverlap="1" wp14:anchorId="6BF1EA1C" wp14:editId="4E5B70BD">
                <wp:simplePos x="0" y="0"/>
                <wp:positionH relativeFrom="margin">
                  <wp:posOffset>4981575</wp:posOffset>
                </wp:positionH>
                <wp:positionV relativeFrom="paragraph">
                  <wp:posOffset>3529330</wp:posOffset>
                </wp:positionV>
                <wp:extent cx="4953000" cy="371475"/>
                <wp:effectExtent l="0" t="0" r="19050" b="28575"/>
                <wp:wrapTight wrapText="bothSides">
                  <wp:wrapPolygon edited="0">
                    <wp:start x="0" y="0"/>
                    <wp:lineTo x="0" y="22154"/>
                    <wp:lineTo x="21600" y="22154"/>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1475"/>
                        </a:xfrm>
                        <a:prstGeom prst="rect">
                          <a:avLst/>
                        </a:prstGeom>
                        <a:solidFill>
                          <a:schemeClr val="accent5">
                            <a:lumMod val="40000"/>
                            <a:lumOff val="60000"/>
                          </a:schemeClr>
                        </a:solidFill>
                        <a:ln w="9525">
                          <a:solidFill>
                            <a:srgbClr val="000000"/>
                          </a:solidFill>
                          <a:miter lim="800000"/>
                          <a:headEnd/>
                          <a:tailEnd/>
                        </a:ln>
                      </wps:spPr>
                      <wps:txbx>
                        <w:txbxContent>
                          <w:p w14:paraId="5D59B87E" w14:textId="1C85B97B" w:rsidR="007B713F" w:rsidRDefault="007B713F" w:rsidP="007B713F">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EA1C" id="_x0000_s1051" type="#_x0000_t202" style="position:absolute;margin-left:392.25pt;margin-top:277.9pt;width:390pt;height:29.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" fillcolor="#bdd6ee [1304]">
                <v:textbox>
                  <w:txbxContent>
                    <w:p w14:paraId="5D59B87E" w14:textId="1C85B97B" w:rsidR="007B713F" w:rsidRDefault="007B713F" w:rsidP="007B713F">
                      <w:proofErr w:type="spellStart"/>
                      <w:r>
                        <w:rPr>
                          <w:rFonts w:ascii="Bahnschrift" w:hAnsi="Bahnschrift"/>
                          <w:sz w:val="28"/>
                          <w:szCs w:val="28"/>
                        </w:rPr>
                        <w:t>PfA</w:t>
                      </w:r>
                      <w:proofErr w:type="spellEnd"/>
                    </w:p>
                  </w:txbxContent>
                </v:textbox>
                <w10:wrap type="tight" anchorx="margin"/>
              </v:shape>
            </w:pict>
          </mc:Fallback>
        </mc:AlternateContent>
      </w:r>
      <w:r>
        <w:rPr>
          <w:noProof/>
        </w:rPr>
        <mc:AlternateContent>
          <mc:Choice Requires="wps">
            <w:drawing>
              <wp:anchor distT="45720" distB="45720" distL="114300" distR="114300" simplePos="0" relativeHeight="251658258" behindDoc="0" locked="0" layoutInCell="1" allowOverlap="1" wp14:anchorId="694B19C4" wp14:editId="60BE2561">
                <wp:simplePos x="0" y="0"/>
                <wp:positionH relativeFrom="margin">
                  <wp:posOffset>4981575</wp:posOffset>
                </wp:positionH>
                <wp:positionV relativeFrom="paragraph">
                  <wp:posOffset>3919855</wp:posOffset>
                </wp:positionV>
                <wp:extent cx="4953000" cy="199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90725"/>
                        </a:xfrm>
                        <a:prstGeom prst="rect">
                          <a:avLst/>
                        </a:prstGeom>
                        <a:solidFill>
                          <a:srgbClr val="FFFFFF"/>
                        </a:solidFill>
                        <a:ln w="9525">
                          <a:solidFill>
                            <a:srgbClr val="000000"/>
                          </a:solidFill>
                          <a:miter lim="800000"/>
                          <a:headEnd/>
                          <a:tailEnd/>
                        </a:ln>
                      </wps:spPr>
                      <wps:txbx>
                        <w:txbxContent>
                          <w:p w14:paraId="30C20FF2" w14:textId="77777777" w:rsidR="00DA3879" w:rsidRPr="00532884" w:rsidRDefault="00DA3879" w:rsidP="00DA3879">
                            <w:pPr>
                              <w:ind w:left="40" w:hanging="40"/>
                              <w:rPr>
                                <w:rFonts w:cstheme="minorHAnsi"/>
                              </w:rPr>
                            </w:pPr>
                            <w:bookmarkStart w:id="2" w:name="_Hlk114125315"/>
                            <w:r>
                              <w:rPr>
                                <w:rFonts w:cstheme="minorHAnsi"/>
                              </w:rPr>
                              <w:t xml:space="preserve">Preparing </w:t>
                            </w:r>
                            <w:r w:rsidRPr="00532884">
                              <w:rPr>
                                <w:rFonts w:cstheme="minorHAnsi"/>
                              </w:rPr>
                              <w:t xml:space="preserve">for PCARs: evidence compiled into ppt presentations for individual </w:t>
                            </w:r>
                            <w:proofErr w:type="gramStart"/>
                            <w:r w:rsidRPr="00532884">
                              <w:rPr>
                                <w:rFonts w:cstheme="minorHAnsi"/>
                              </w:rPr>
                              <w:t>PCARs</w:t>
                            </w:r>
                            <w:proofErr w:type="gramEnd"/>
                          </w:p>
                          <w:p w14:paraId="1FEA85F7" w14:textId="77777777" w:rsidR="00DA3879" w:rsidRDefault="00DA3879" w:rsidP="00DA3879">
                            <w:pPr>
                              <w:spacing w:after="200" w:line="276" w:lineRule="auto"/>
                              <w:ind w:left="45"/>
                              <w:rPr>
                                <w:rFonts w:cstheme="minorHAnsi"/>
                              </w:rPr>
                            </w:pPr>
                            <w:r w:rsidRPr="00532884">
                              <w:rPr>
                                <w:rFonts w:cstheme="minorHAnsi"/>
                              </w:rPr>
                              <w:t xml:space="preserve">Practising </w:t>
                            </w:r>
                            <w:r w:rsidRPr="00A155B1">
                              <w:rPr>
                                <w:rFonts w:cstheme="minorHAnsi"/>
                              </w:rPr>
                              <w:t xml:space="preserve">sharing the information for </w:t>
                            </w:r>
                            <w:r>
                              <w:rPr>
                                <w:rFonts w:cstheme="minorHAnsi"/>
                              </w:rPr>
                              <w:t>the</w:t>
                            </w:r>
                            <w:r w:rsidRPr="00A155B1">
                              <w:rPr>
                                <w:rFonts w:cstheme="minorHAnsi"/>
                              </w:rPr>
                              <w:t xml:space="preserve"> PCAR meeting</w:t>
                            </w:r>
                            <w:r>
                              <w:rPr>
                                <w:rFonts w:cstheme="minorHAnsi"/>
                              </w:rPr>
                              <w:t>.</w:t>
                            </w:r>
                          </w:p>
                          <w:p w14:paraId="03222069" w14:textId="77777777" w:rsidR="00DA3879" w:rsidRDefault="00DA3879" w:rsidP="00DA3879">
                            <w:pPr>
                              <w:rPr>
                                <w:rFonts w:cstheme="minorHAnsi"/>
                                <w:bCs/>
                              </w:rPr>
                            </w:pPr>
                            <w:r>
                              <w:rPr>
                                <w:rFonts w:cstheme="minorHAnsi"/>
                                <w:bCs/>
                              </w:rPr>
                              <w:t xml:space="preserve">What am I good at? </w:t>
                            </w:r>
                          </w:p>
                          <w:p w14:paraId="4F422127" w14:textId="77777777" w:rsidR="00DA3879" w:rsidRDefault="00DA3879" w:rsidP="00DA3879">
                            <w:pPr>
                              <w:rPr>
                                <w:rFonts w:cstheme="minorHAnsi"/>
                                <w:bCs/>
                              </w:rPr>
                            </w:pPr>
                            <w:r>
                              <w:rPr>
                                <w:rFonts w:cstheme="minorHAnsi"/>
                                <w:bCs/>
                              </w:rPr>
                              <w:t>What are my abilities (skills)/ qualities?</w:t>
                            </w:r>
                          </w:p>
                          <w:p w14:paraId="36FEBA2D" w14:textId="77777777" w:rsidR="00DA3879" w:rsidRDefault="00DA3879" w:rsidP="00DA3879">
                            <w:pPr>
                              <w:rPr>
                                <w:rFonts w:cstheme="minorHAnsi"/>
                                <w:bCs/>
                              </w:rPr>
                            </w:pPr>
                            <w:r>
                              <w:rPr>
                                <w:rFonts w:cstheme="minorHAnsi"/>
                                <w:bCs/>
                              </w:rPr>
                              <w:t>How am I getting on at school?</w:t>
                            </w:r>
                          </w:p>
                          <w:p w14:paraId="65391521" w14:textId="77777777" w:rsidR="00DA3879" w:rsidRDefault="00DA3879" w:rsidP="00DA3879">
                            <w:pPr>
                              <w:rPr>
                                <w:rFonts w:cstheme="minorHAnsi"/>
                                <w:bCs/>
                              </w:rPr>
                            </w:pPr>
                            <w:r w:rsidRPr="00D55E45">
                              <w:rPr>
                                <w:rFonts w:cstheme="minorHAnsi"/>
                              </w:rPr>
                              <w:t>W</w:t>
                            </w:r>
                            <w:r>
                              <w:rPr>
                                <w:rFonts w:cstheme="minorHAnsi"/>
                                <w:bCs/>
                              </w:rPr>
                              <w:t>hat kinds of jobs am I interested in?</w:t>
                            </w:r>
                          </w:p>
                          <w:p w14:paraId="59EC8973" w14:textId="77777777" w:rsidR="00DA3879" w:rsidRDefault="00DA3879" w:rsidP="00DA3879">
                            <w:pPr>
                              <w:spacing w:after="200" w:line="276" w:lineRule="auto"/>
                              <w:ind w:left="45"/>
                              <w:rPr>
                                <w:rFonts w:cstheme="minorHAnsi"/>
                              </w:rPr>
                            </w:pPr>
                            <w:r>
                              <w:rPr>
                                <w:rFonts w:cstheme="minorHAnsi"/>
                                <w:bCs/>
                              </w:rPr>
                              <w:t>What abilities (skills)/ qualities do I need for this job?</w:t>
                            </w:r>
                          </w:p>
                          <w:bookmarkEnd w:id="2"/>
                          <w:p w14:paraId="0F62B758" w14:textId="77777777" w:rsidR="007B713F" w:rsidRDefault="007B713F" w:rsidP="007B713F">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19C4" id="_x0000_s1052" type="#_x0000_t202" style="position:absolute;margin-left:392.25pt;margin-top:308.65pt;width:390pt;height:156.7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">
                <v:textbox>
                  <w:txbxContent>
                    <w:p w14:paraId="30C20FF2" w14:textId="77777777" w:rsidR="00DA3879" w:rsidRPr="00532884" w:rsidRDefault="00DA3879" w:rsidP="00DA3879">
                      <w:pPr>
                        <w:ind w:left="40" w:hanging="40"/>
                        <w:rPr>
                          <w:rFonts w:cstheme="minorHAnsi"/>
                        </w:rPr>
                      </w:pPr>
                      <w:bookmarkStart w:id="3" w:name="_Hlk114125315"/>
                      <w:r>
                        <w:rPr>
                          <w:rFonts w:cstheme="minorHAnsi"/>
                        </w:rPr>
                        <w:t xml:space="preserve">Preparing </w:t>
                      </w:r>
                      <w:r w:rsidRPr="00532884">
                        <w:rPr>
                          <w:rFonts w:cstheme="minorHAnsi"/>
                        </w:rPr>
                        <w:t xml:space="preserve">for PCARs: evidence compiled into ppt presentations for individual </w:t>
                      </w:r>
                      <w:proofErr w:type="gramStart"/>
                      <w:r w:rsidRPr="00532884">
                        <w:rPr>
                          <w:rFonts w:cstheme="minorHAnsi"/>
                        </w:rPr>
                        <w:t>PCARs</w:t>
                      </w:r>
                      <w:proofErr w:type="gramEnd"/>
                    </w:p>
                    <w:p w14:paraId="1FEA85F7" w14:textId="77777777" w:rsidR="00DA3879" w:rsidRDefault="00DA3879" w:rsidP="00DA3879">
                      <w:pPr>
                        <w:spacing w:after="200" w:line="276" w:lineRule="auto"/>
                        <w:ind w:left="45"/>
                        <w:rPr>
                          <w:rFonts w:cstheme="minorHAnsi"/>
                        </w:rPr>
                      </w:pPr>
                      <w:r w:rsidRPr="00532884">
                        <w:rPr>
                          <w:rFonts w:cstheme="minorHAnsi"/>
                        </w:rPr>
                        <w:t xml:space="preserve">Practising </w:t>
                      </w:r>
                      <w:r w:rsidRPr="00A155B1">
                        <w:rPr>
                          <w:rFonts w:cstheme="minorHAnsi"/>
                        </w:rPr>
                        <w:t xml:space="preserve">sharing the information for </w:t>
                      </w:r>
                      <w:r>
                        <w:rPr>
                          <w:rFonts w:cstheme="minorHAnsi"/>
                        </w:rPr>
                        <w:t>the</w:t>
                      </w:r>
                      <w:r w:rsidRPr="00A155B1">
                        <w:rPr>
                          <w:rFonts w:cstheme="minorHAnsi"/>
                        </w:rPr>
                        <w:t xml:space="preserve"> PCAR meeting</w:t>
                      </w:r>
                      <w:r>
                        <w:rPr>
                          <w:rFonts w:cstheme="minorHAnsi"/>
                        </w:rPr>
                        <w:t>.</w:t>
                      </w:r>
                    </w:p>
                    <w:p w14:paraId="03222069" w14:textId="77777777" w:rsidR="00DA3879" w:rsidRDefault="00DA3879" w:rsidP="00DA3879">
                      <w:pPr>
                        <w:rPr>
                          <w:rFonts w:cstheme="minorHAnsi"/>
                          <w:bCs/>
                        </w:rPr>
                      </w:pPr>
                      <w:r>
                        <w:rPr>
                          <w:rFonts w:cstheme="minorHAnsi"/>
                          <w:bCs/>
                        </w:rPr>
                        <w:t xml:space="preserve">What am I good at? </w:t>
                      </w:r>
                    </w:p>
                    <w:p w14:paraId="4F422127" w14:textId="77777777" w:rsidR="00DA3879" w:rsidRDefault="00DA3879" w:rsidP="00DA3879">
                      <w:pPr>
                        <w:rPr>
                          <w:rFonts w:cstheme="minorHAnsi"/>
                          <w:bCs/>
                        </w:rPr>
                      </w:pPr>
                      <w:r>
                        <w:rPr>
                          <w:rFonts w:cstheme="minorHAnsi"/>
                          <w:bCs/>
                        </w:rPr>
                        <w:t>What are my abilities (skills)/ qualities?</w:t>
                      </w:r>
                    </w:p>
                    <w:p w14:paraId="36FEBA2D" w14:textId="77777777" w:rsidR="00DA3879" w:rsidRDefault="00DA3879" w:rsidP="00DA3879">
                      <w:pPr>
                        <w:rPr>
                          <w:rFonts w:cstheme="minorHAnsi"/>
                          <w:bCs/>
                        </w:rPr>
                      </w:pPr>
                      <w:r>
                        <w:rPr>
                          <w:rFonts w:cstheme="minorHAnsi"/>
                          <w:bCs/>
                        </w:rPr>
                        <w:t>How am I getting on at school?</w:t>
                      </w:r>
                    </w:p>
                    <w:p w14:paraId="65391521" w14:textId="77777777" w:rsidR="00DA3879" w:rsidRDefault="00DA3879" w:rsidP="00DA3879">
                      <w:pPr>
                        <w:rPr>
                          <w:rFonts w:cstheme="minorHAnsi"/>
                          <w:bCs/>
                        </w:rPr>
                      </w:pPr>
                      <w:r w:rsidRPr="00D55E45">
                        <w:rPr>
                          <w:rFonts w:cstheme="minorHAnsi"/>
                        </w:rPr>
                        <w:t>W</w:t>
                      </w:r>
                      <w:r>
                        <w:rPr>
                          <w:rFonts w:cstheme="minorHAnsi"/>
                          <w:bCs/>
                        </w:rPr>
                        <w:t>hat kinds of jobs am I interested in?</w:t>
                      </w:r>
                    </w:p>
                    <w:p w14:paraId="59EC8973" w14:textId="77777777" w:rsidR="00DA3879" w:rsidRDefault="00DA3879" w:rsidP="00DA3879">
                      <w:pPr>
                        <w:spacing w:after="200" w:line="276" w:lineRule="auto"/>
                        <w:ind w:left="45"/>
                        <w:rPr>
                          <w:rFonts w:cstheme="minorHAnsi"/>
                        </w:rPr>
                      </w:pPr>
                      <w:r>
                        <w:rPr>
                          <w:rFonts w:cstheme="minorHAnsi"/>
                          <w:bCs/>
                        </w:rPr>
                        <w:t>What abilities (skills)/ qualities do I need for this job?</w:t>
                      </w:r>
                    </w:p>
                    <w:bookmarkEnd w:id="3"/>
                    <w:p w14:paraId="0F62B758" w14:textId="77777777" w:rsidR="007B713F" w:rsidRDefault="007B713F" w:rsidP="007B713F">
                      <w:pPr>
                        <w:spacing w:after="200" w:line="276" w:lineRule="auto"/>
                        <w:ind w:left="45"/>
                      </w:pPr>
                    </w:p>
                  </w:txbxContent>
                </v:textbox>
                <w10:wrap type="square" anchorx="margin"/>
              </v:shape>
            </w:pict>
          </mc:Fallback>
        </mc:AlternateContent>
      </w:r>
      <w:r>
        <w:rPr>
          <w:noProof/>
        </w:rPr>
        <mc:AlternateContent>
          <mc:Choice Requires="wpg">
            <w:drawing>
              <wp:anchor distT="0" distB="0" distL="114300" distR="114300" simplePos="0" relativeHeight="251658256" behindDoc="0" locked="0" layoutInCell="1" allowOverlap="1" wp14:anchorId="154707AA" wp14:editId="3AD462FB">
                <wp:simplePos x="0" y="0"/>
                <wp:positionH relativeFrom="column">
                  <wp:posOffset>4972050</wp:posOffset>
                </wp:positionH>
                <wp:positionV relativeFrom="paragraph">
                  <wp:posOffset>5949316</wp:posOffset>
                </wp:positionV>
                <wp:extent cx="4953000" cy="1050291"/>
                <wp:effectExtent l="0" t="0" r="19050" b="16510"/>
                <wp:wrapNone/>
                <wp:docPr id="12" name="Group 12"/>
                <wp:cNvGraphicFramePr/>
                <a:graphic xmlns:a="http://schemas.openxmlformats.org/drawingml/2006/main">
                  <a:graphicData uri="http://schemas.microsoft.com/office/word/2010/wordprocessingGroup">
                    <wpg:wgp>
                      <wpg:cNvGrpSpPr/>
                      <wpg:grpSpPr>
                        <a:xfrm>
                          <a:off x="0" y="0"/>
                          <a:ext cx="4953000" cy="1050291"/>
                          <a:chOff x="0" y="2392613"/>
                          <a:chExt cx="4953000" cy="1050356"/>
                        </a:xfrm>
                      </wpg:grpSpPr>
                      <wps:wsp>
                        <wps:cNvPr id="9" name="Text Box 2"/>
                        <wps:cNvSpPr txBox="1">
                          <a:spLocks noChangeArrowheads="1"/>
                        </wps:cNvSpPr>
                        <wps:spPr bwMode="auto">
                          <a:xfrm>
                            <a:off x="0" y="2773637"/>
                            <a:ext cx="4953000" cy="669332"/>
                          </a:xfrm>
                          <a:prstGeom prst="rect">
                            <a:avLst/>
                          </a:prstGeom>
                          <a:solidFill>
                            <a:srgbClr val="FFFFFF"/>
                          </a:solidFill>
                          <a:ln w="9525">
                            <a:solidFill>
                              <a:srgbClr val="000000"/>
                            </a:solidFill>
                            <a:miter lim="800000"/>
                            <a:headEnd/>
                            <a:tailEnd/>
                          </a:ln>
                        </wps:spPr>
                        <wps:txbx>
                          <w:txbxContent>
                            <w:p w14:paraId="6690033A" w14:textId="34384F54" w:rsidR="002B45B6" w:rsidRDefault="003B5B52" w:rsidP="002B45B6">
                              <w:r>
                                <w:t>Continue</w:t>
                              </w:r>
                              <w:r w:rsidR="002B45B6">
                                <w:t xml:space="preserve"> Person Centred Annual Reviews</w:t>
                              </w:r>
                            </w:p>
                            <w:p w14:paraId="245E7004" w14:textId="77777777" w:rsidR="00977299" w:rsidRDefault="00977299"/>
                          </w:txbxContent>
                        </wps:txbx>
                        <wps:bodyPr rot="0" vert="horz" wrap="square" lIns="91440" tIns="45720" rIns="91440" bIns="45720" anchor="t" anchorCtr="0">
                          <a:noAutofit/>
                        </wps:bodyPr>
                      </wps:wsp>
                      <wps:wsp>
                        <wps:cNvPr id="11" name="Text Box 2"/>
                        <wps:cNvSpPr txBox="1">
                          <a:spLocks noChangeArrowheads="1"/>
                        </wps:cNvSpPr>
                        <wps:spPr bwMode="auto">
                          <a:xfrm>
                            <a:off x="0" y="2392613"/>
                            <a:ext cx="4953000" cy="352447"/>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1.5pt;margin-top:468.45pt;width:390pt;height:82.7pt;z-index:251658256;mso-height-relative:margin" coordorigin=",23926" coordsize="49530,1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">
                <v:shape id="_x0000_s1054" type="#_x0000_t202" style="position:absolute;top:27736;width:49530;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690033A" w14:textId="34384F54" w:rsidR="002B45B6" w:rsidRDefault="003B5B52" w:rsidP="002B45B6">
                        <w:r>
                          <w:t>Continue</w:t>
                        </w:r>
                        <w:r w:rsidR="002B45B6">
                          <w:t xml:space="preserve"> Person Centred Annual Reviews</w:t>
                        </w:r>
                      </w:p>
                      <w:p w14:paraId="245E7004" w14:textId="77777777" w:rsidR="00977299" w:rsidRDefault="00977299"/>
                    </w:txbxContent>
                  </v:textbox>
                </v:shape>
                <v:shape id="_x0000_s1055" type="#_x0000_t202" style="position:absolute;top:23926;width:495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204D06F2" w:rsidR="007C0C21" w:rsidRDefault="007226CB">
                              <w:r>
                                <w:rPr>
                                  <w:rFonts w:ascii="Bahnschrift" w:hAnsi="Bahnschrift"/>
                                  <w:sz w:val="28"/>
                                  <w:szCs w:val="28"/>
                                </w:rPr>
                                <w:t>DT</w:t>
                              </w:r>
                            </w:p>
                          </w:txbxContent>
                        </wps:txbx>
                        <wps:bodyPr rot="0" vert="horz" wrap="square" lIns="91440" tIns="45720" rIns="91440" bIns="45720" anchor="t" anchorCtr="0">
                          <a:noAutofit/>
                        </wps:bodyPr>
                      </wps:wsp>
                      <wps:wsp>
                        <wps:cNvPr id="5"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7B883FD7" w14:textId="77777777" w:rsidR="007226CB" w:rsidRPr="004514AC" w:rsidRDefault="007226CB" w:rsidP="007226CB">
                              <w:pPr>
                                <w:spacing w:after="200" w:line="276" w:lineRule="auto"/>
                                <w:rPr>
                                  <w:rFonts w:cstheme="minorHAnsi"/>
                                </w:rPr>
                              </w:pPr>
                              <w:r w:rsidRPr="004514AC">
                                <w:rPr>
                                  <w:rFonts w:cstheme="minorHAnsi"/>
                                  <w:b/>
                                  <w:bCs/>
                                </w:rPr>
                                <w:t xml:space="preserve">We will be </w:t>
                              </w:r>
                              <w:r>
                                <w:rPr>
                                  <w:rFonts w:cstheme="minorHAnsi"/>
                                  <w:b/>
                                  <w:bCs/>
                                </w:rPr>
                                <w:t>making</w:t>
                              </w:r>
                              <w:r w:rsidRPr="004514AC">
                                <w:rPr>
                                  <w:rFonts w:cstheme="minorHAnsi"/>
                                  <w:b/>
                                  <w:bCs/>
                                </w:rPr>
                                <w:t>:</w:t>
                              </w:r>
                              <w:r w:rsidRPr="004514AC">
                                <w:rPr>
                                  <w:rFonts w:cstheme="minorHAnsi"/>
                                </w:rPr>
                                <w:t xml:space="preserve"> </w:t>
                              </w:r>
                            </w:p>
                            <w:p w14:paraId="3506158A" w14:textId="77777777" w:rsidR="007226CB" w:rsidRPr="00A95121" w:rsidRDefault="007226CB" w:rsidP="007226CB">
                              <w:pPr>
                                <w:spacing w:after="200" w:line="276" w:lineRule="auto"/>
                                <w:rPr>
                                  <w:rFonts w:cstheme="minorHAnsi"/>
                                  <w:bCs/>
                                </w:rPr>
                              </w:pPr>
                              <w:r w:rsidRPr="00A95121">
                                <w:rPr>
                                  <w:rFonts w:cstheme="minorHAnsi"/>
                                  <w:bCs/>
                                </w:rPr>
                                <w:t>Animal hooks</w:t>
                              </w:r>
                            </w:p>
                            <w:p w14:paraId="4575217B" w14:textId="77777777" w:rsidR="007226CB" w:rsidRPr="004514AC" w:rsidRDefault="007226CB" w:rsidP="007226CB">
                              <w:pPr>
                                <w:spacing w:after="200" w:line="276" w:lineRule="auto"/>
                                <w:rPr>
                                  <w:rFonts w:cstheme="minorHAnsi"/>
                                </w:rPr>
                              </w:pPr>
                              <w:r w:rsidRPr="004514AC">
                                <w:rPr>
                                  <w:rFonts w:cstheme="minorHAnsi"/>
                                  <w:b/>
                                  <w:bCs/>
                                </w:rPr>
                                <w:t>We will be learning:</w:t>
                              </w:r>
                              <w:r w:rsidRPr="004514AC">
                                <w:rPr>
                                  <w:rFonts w:cstheme="minorHAnsi"/>
                                </w:rPr>
                                <w:t xml:space="preserve"> </w:t>
                              </w:r>
                            </w:p>
                            <w:p w14:paraId="39923710" w14:textId="77777777" w:rsidR="007226CB" w:rsidRPr="008A7B22" w:rsidRDefault="007226CB" w:rsidP="007226CB">
                              <w:pPr>
                                <w:spacing w:after="200" w:line="276" w:lineRule="auto"/>
                                <w:rPr>
                                  <w:rFonts w:eastAsia="Times New Roman" w:cs="Calibri"/>
                                  <w:szCs w:val="24"/>
                                </w:rPr>
                              </w:pPr>
                              <w:r w:rsidRPr="008A7B22">
                                <w:rPr>
                                  <w:rFonts w:eastAsia="Times New Roman" w:cs="Calibri"/>
                                  <w:szCs w:val="24"/>
                                </w:rPr>
                                <w:t xml:space="preserve">How </w:t>
                              </w:r>
                              <w:proofErr w:type="gramStart"/>
                              <w:r w:rsidRPr="008A7B22">
                                <w:rPr>
                                  <w:rFonts w:eastAsia="Times New Roman" w:cs="Calibri"/>
                                  <w:szCs w:val="24"/>
                                </w:rPr>
                                <w:t>the computer can</w:t>
                              </w:r>
                              <w:proofErr w:type="gramEnd"/>
                              <w:r w:rsidRPr="008A7B22">
                                <w:rPr>
                                  <w:rFonts w:eastAsia="Times New Roman" w:cs="Calibri"/>
                                  <w:szCs w:val="24"/>
                                </w:rPr>
                                <w:t xml:space="preserve"> help us to draw shapes?</w:t>
                              </w:r>
                            </w:p>
                            <w:p w14:paraId="39573050" w14:textId="77777777" w:rsidR="007226CB" w:rsidRPr="008A7B22" w:rsidRDefault="007226CB" w:rsidP="007226CB">
                              <w:pPr>
                                <w:spacing w:after="200" w:line="276" w:lineRule="auto"/>
                                <w:rPr>
                                  <w:rFonts w:eastAsia="Times New Roman" w:cs="Calibri"/>
                                  <w:szCs w:val="24"/>
                                </w:rPr>
                              </w:pPr>
                              <w:r>
                                <w:rPr>
                                  <w:rFonts w:eastAsia="Times New Roman" w:cs="Calibri"/>
                                  <w:szCs w:val="24"/>
                                </w:rPr>
                                <w:t xml:space="preserve">Write a design brief which includes the process of how to make </w:t>
                              </w:r>
                              <w:proofErr w:type="gramStart"/>
                              <w:r>
                                <w:rPr>
                                  <w:rFonts w:eastAsia="Times New Roman" w:cs="Calibri"/>
                                  <w:szCs w:val="24"/>
                                </w:rPr>
                                <w:t>a clothes</w:t>
                              </w:r>
                              <w:proofErr w:type="gramEnd"/>
                              <w:r>
                                <w:rPr>
                                  <w:rFonts w:eastAsia="Times New Roman" w:cs="Calibri"/>
                                  <w:szCs w:val="24"/>
                                </w:rPr>
                                <w:t xml:space="preserve"> hook</w:t>
                              </w:r>
                            </w:p>
                            <w:p w14:paraId="60E53C2F" w14:textId="77777777" w:rsidR="007226CB" w:rsidRPr="008A7B22" w:rsidRDefault="007226CB" w:rsidP="007226CB">
                              <w:pPr>
                                <w:spacing w:after="200" w:line="276" w:lineRule="auto"/>
                                <w:rPr>
                                  <w:rFonts w:eastAsia="Times New Roman" w:cs="Calibri"/>
                                  <w:szCs w:val="24"/>
                                </w:rPr>
                              </w:pPr>
                              <w:r w:rsidRPr="008A7B22">
                                <w:rPr>
                                  <w:rFonts w:eastAsia="Times New Roman" w:cs="Calibri"/>
                                  <w:szCs w:val="24"/>
                                </w:rPr>
                                <w:t>What materials and processes can we use to make an animal hook?</w:t>
                              </w:r>
                            </w:p>
                            <w:p w14:paraId="364E6DAD" w14:textId="3C4699D4" w:rsidR="007C0C21" w:rsidRDefault="007C0C21" w:rsidP="00C77D86"/>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IdywIAAFs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204D06F2" w:rsidR="007C0C21" w:rsidRDefault="007226CB">
                        <w:r>
                          <w:rPr>
                            <w:rFonts w:ascii="Bahnschrift" w:hAnsi="Bahnschrift"/>
                            <w:sz w:val="28"/>
                            <w:szCs w:val="28"/>
                          </w:rPr>
                          <w:t>DT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B883FD7" w14:textId="77777777" w:rsidR="007226CB" w:rsidRPr="004514AC" w:rsidRDefault="007226CB" w:rsidP="007226CB">
                        <w:pPr>
                          <w:spacing w:after="200" w:line="276" w:lineRule="auto"/>
                          <w:rPr>
                            <w:rFonts w:cstheme="minorHAnsi"/>
                          </w:rPr>
                        </w:pPr>
                        <w:r w:rsidRPr="004514AC">
                          <w:rPr>
                            <w:rFonts w:cstheme="minorHAnsi"/>
                            <w:b/>
                            <w:bCs/>
                          </w:rPr>
                          <w:t xml:space="preserve">We will be </w:t>
                        </w:r>
                        <w:r>
                          <w:rPr>
                            <w:rFonts w:cstheme="minorHAnsi"/>
                            <w:b/>
                            <w:bCs/>
                          </w:rPr>
                          <w:t>making</w:t>
                        </w:r>
                        <w:r w:rsidRPr="004514AC">
                          <w:rPr>
                            <w:rFonts w:cstheme="minorHAnsi"/>
                            <w:b/>
                            <w:bCs/>
                          </w:rPr>
                          <w:t>:</w:t>
                        </w:r>
                        <w:r w:rsidRPr="004514AC">
                          <w:rPr>
                            <w:rFonts w:cstheme="minorHAnsi"/>
                          </w:rPr>
                          <w:t xml:space="preserve"> </w:t>
                        </w:r>
                      </w:p>
                      <w:p w14:paraId="3506158A" w14:textId="77777777" w:rsidR="007226CB" w:rsidRPr="00A95121" w:rsidRDefault="007226CB" w:rsidP="007226CB">
                        <w:pPr>
                          <w:spacing w:after="200" w:line="276" w:lineRule="auto"/>
                          <w:rPr>
                            <w:rFonts w:cstheme="minorHAnsi"/>
                            <w:bCs/>
                          </w:rPr>
                        </w:pPr>
                        <w:r w:rsidRPr="00A95121">
                          <w:rPr>
                            <w:rFonts w:cstheme="minorHAnsi"/>
                            <w:bCs/>
                          </w:rPr>
                          <w:t>Animal hooks</w:t>
                        </w:r>
                      </w:p>
                      <w:p w14:paraId="4575217B" w14:textId="77777777" w:rsidR="007226CB" w:rsidRPr="004514AC" w:rsidRDefault="007226CB" w:rsidP="007226CB">
                        <w:pPr>
                          <w:spacing w:after="200" w:line="276" w:lineRule="auto"/>
                          <w:rPr>
                            <w:rFonts w:cstheme="minorHAnsi"/>
                          </w:rPr>
                        </w:pPr>
                        <w:r w:rsidRPr="004514AC">
                          <w:rPr>
                            <w:rFonts w:cstheme="minorHAnsi"/>
                            <w:b/>
                            <w:bCs/>
                          </w:rPr>
                          <w:t>We will be learning:</w:t>
                        </w:r>
                        <w:r w:rsidRPr="004514AC">
                          <w:rPr>
                            <w:rFonts w:cstheme="minorHAnsi"/>
                          </w:rPr>
                          <w:t xml:space="preserve"> </w:t>
                        </w:r>
                      </w:p>
                      <w:p w14:paraId="39923710" w14:textId="77777777" w:rsidR="007226CB" w:rsidRPr="008A7B22" w:rsidRDefault="007226CB" w:rsidP="007226CB">
                        <w:pPr>
                          <w:spacing w:after="200" w:line="276" w:lineRule="auto"/>
                          <w:rPr>
                            <w:rFonts w:eastAsia="Times New Roman" w:cs="Calibri"/>
                            <w:szCs w:val="24"/>
                          </w:rPr>
                        </w:pPr>
                        <w:r w:rsidRPr="008A7B22">
                          <w:rPr>
                            <w:rFonts w:eastAsia="Times New Roman" w:cs="Calibri"/>
                            <w:szCs w:val="24"/>
                          </w:rPr>
                          <w:t xml:space="preserve">How </w:t>
                        </w:r>
                        <w:proofErr w:type="gramStart"/>
                        <w:r w:rsidRPr="008A7B22">
                          <w:rPr>
                            <w:rFonts w:eastAsia="Times New Roman" w:cs="Calibri"/>
                            <w:szCs w:val="24"/>
                          </w:rPr>
                          <w:t>the computer can</w:t>
                        </w:r>
                        <w:proofErr w:type="gramEnd"/>
                        <w:r w:rsidRPr="008A7B22">
                          <w:rPr>
                            <w:rFonts w:eastAsia="Times New Roman" w:cs="Calibri"/>
                            <w:szCs w:val="24"/>
                          </w:rPr>
                          <w:t xml:space="preserve"> help us to draw shapes?</w:t>
                        </w:r>
                      </w:p>
                      <w:p w14:paraId="39573050" w14:textId="77777777" w:rsidR="007226CB" w:rsidRPr="008A7B22" w:rsidRDefault="007226CB" w:rsidP="007226CB">
                        <w:pPr>
                          <w:spacing w:after="200" w:line="276" w:lineRule="auto"/>
                          <w:rPr>
                            <w:rFonts w:eastAsia="Times New Roman" w:cs="Calibri"/>
                            <w:szCs w:val="24"/>
                          </w:rPr>
                        </w:pPr>
                        <w:r>
                          <w:rPr>
                            <w:rFonts w:eastAsia="Times New Roman" w:cs="Calibri"/>
                            <w:szCs w:val="24"/>
                          </w:rPr>
                          <w:t xml:space="preserve">Write a design brief which includes the process of how to make </w:t>
                        </w:r>
                        <w:proofErr w:type="gramStart"/>
                        <w:r>
                          <w:rPr>
                            <w:rFonts w:eastAsia="Times New Roman" w:cs="Calibri"/>
                            <w:szCs w:val="24"/>
                          </w:rPr>
                          <w:t>a clothes</w:t>
                        </w:r>
                        <w:proofErr w:type="gramEnd"/>
                        <w:r>
                          <w:rPr>
                            <w:rFonts w:eastAsia="Times New Roman" w:cs="Calibri"/>
                            <w:szCs w:val="24"/>
                          </w:rPr>
                          <w:t xml:space="preserve"> hook</w:t>
                        </w:r>
                      </w:p>
                      <w:p w14:paraId="60E53C2F" w14:textId="77777777" w:rsidR="007226CB" w:rsidRPr="008A7B22" w:rsidRDefault="007226CB" w:rsidP="007226CB">
                        <w:pPr>
                          <w:spacing w:after="200" w:line="276" w:lineRule="auto"/>
                          <w:rPr>
                            <w:rFonts w:eastAsia="Times New Roman" w:cs="Calibri"/>
                            <w:szCs w:val="24"/>
                          </w:rPr>
                        </w:pPr>
                        <w:r w:rsidRPr="008A7B22">
                          <w:rPr>
                            <w:rFonts w:eastAsia="Times New Roman" w:cs="Calibri"/>
                            <w:szCs w:val="24"/>
                          </w:rPr>
                          <w:t>What materials and processes can we use to make an animal hook?</w:t>
                        </w:r>
                      </w:p>
                      <w:p w14:paraId="364E6DAD" w14:textId="3C4699D4" w:rsidR="007C0C21" w:rsidRDefault="007C0C21" w:rsidP="00C77D86"/>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2E35702F" w14:textId="77777777" w:rsidR="006E45BB" w:rsidRPr="007000B9" w:rsidRDefault="006E45BB" w:rsidP="006E45BB">
                              <w:pPr>
                                <w:pStyle w:val="ListParagraph"/>
                                <w:numPr>
                                  <w:ilvl w:val="0"/>
                                  <w:numId w:val="15"/>
                                </w:numPr>
                                <w:ind w:left="720"/>
                                <w:rPr>
                                  <w:rFonts w:cstheme="minorHAnsi"/>
                                  <w:bCs/>
                                </w:rPr>
                              </w:pPr>
                              <w:r>
                                <w:rPr>
                                  <w:rFonts w:ascii="Calibri" w:hAnsi="Calibri" w:cs="Calibri"/>
                                  <w:color w:val="242424"/>
                                  <w:shd w:val="clear" w:color="auto" w:fill="FFFFFF"/>
                                </w:rPr>
                                <w:t>Creating our own music by pentatonic melodies</w:t>
                              </w:r>
                            </w:p>
                            <w:p w14:paraId="531D816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Singing</w:t>
                              </w:r>
                            </w:p>
                            <w:p w14:paraId="2DFB484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Playing</w:t>
                              </w:r>
                            </w:p>
                            <w:p w14:paraId="1C11AF08"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Improvisation</w:t>
                              </w:r>
                            </w:p>
                            <w:p w14:paraId="6D747F73"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 xml:space="preserve">Reading from basic rhythm notation </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2E35702F" w14:textId="77777777" w:rsidR="006E45BB" w:rsidRPr="007000B9" w:rsidRDefault="006E45BB" w:rsidP="006E45BB">
                        <w:pPr>
                          <w:pStyle w:val="ListParagraph"/>
                          <w:numPr>
                            <w:ilvl w:val="0"/>
                            <w:numId w:val="15"/>
                          </w:numPr>
                          <w:ind w:left="720"/>
                          <w:rPr>
                            <w:rFonts w:cstheme="minorHAnsi"/>
                            <w:bCs/>
                          </w:rPr>
                        </w:pPr>
                        <w:r>
                          <w:rPr>
                            <w:rFonts w:ascii="Calibri" w:hAnsi="Calibri" w:cs="Calibri"/>
                            <w:color w:val="242424"/>
                            <w:shd w:val="clear" w:color="auto" w:fill="FFFFFF"/>
                          </w:rPr>
                          <w:t>Creating our own music by pentatonic melodies</w:t>
                        </w:r>
                      </w:p>
                      <w:p w14:paraId="531D816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Singing</w:t>
                        </w:r>
                      </w:p>
                      <w:p w14:paraId="2DFB484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Playing</w:t>
                        </w:r>
                      </w:p>
                      <w:p w14:paraId="1C11AF08"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Improvisation</w:t>
                        </w:r>
                      </w:p>
                      <w:p w14:paraId="6D747F73"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 xml:space="preserve">Reading from basic rhythm notation </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A4C39A4" w14:textId="469BB906" w:rsidR="00612272" w:rsidRPr="00612272" w:rsidRDefault="000C6EE7" w:rsidP="00612272">
                              <w:pPr>
                                <w:rPr>
                                  <w:b/>
                                  <w:bCs/>
                                </w:rPr>
                              </w:pPr>
                              <w:r>
                                <w:rPr>
                                  <w:b/>
                                  <w:bCs/>
                                </w:rPr>
                                <w:t>We will be learning about:</w:t>
                              </w:r>
                              <w:r w:rsidR="00612272">
                                <w:rPr>
                                  <w:b/>
                                  <w:bCs/>
                                </w:rPr>
                                <w:t xml:space="preserve"> </w:t>
                              </w:r>
                              <w:r w:rsidR="00612272" w:rsidRPr="00612272">
                                <w:rPr>
                                  <w:rFonts w:cstheme="minorHAnsi"/>
                                  <w:b/>
                                </w:rPr>
                                <w:t>Surrealist Skies or Rooms</w:t>
                              </w:r>
                            </w:p>
                            <w:p w14:paraId="4A66824F" w14:textId="77777777" w:rsidR="00612272" w:rsidRPr="00612272" w:rsidRDefault="00612272" w:rsidP="00612272">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2CA4B332" w14:textId="0E7CF192" w:rsidR="007C0C21" w:rsidRDefault="007C0C21" w:rsidP="00612272"/>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A4C39A4" w14:textId="469BB906" w:rsidR="00612272" w:rsidRPr="00612272" w:rsidRDefault="000C6EE7" w:rsidP="00612272">
                        <w:pPr>
                          <w:rPr>
                            <w:b/>
                            <w:bCs/>
                          </w:rPr>
                        </w:pPr>
                        <w:r>
                          <w:rPr>
                            <w:b/>
                            <w:bCs/>
                          </w:rPr>
                          <w:t>We will be learning about:</w:t>
                        </w:r>
                        <w:r w:rsidR="00612272">
                          <w:rPr>
                            <w:b/>
                            <w:bCs/>
                          </w:rPr>
                          <w:t xml:space="preserve"> </w:t>
                        </w:r>
                        <w:r w:rsidR="00612272" w:rsidRPr="00612272">
                          <w:rPr>
                            <w:rFonts w:cstheme="minorHAnsi"/>
                            <w:b/>
                          </w:rPr>
                          <w:t>Surrealist Skies or Rooms</w:t>
                        </w:r>
                      </w:p>
                      <w:p w14:paraId="4A66824F" w14:textId="77777777" w:rsidR="00612272" w:rsidRPr="00612272" w:rsidRDefault="00612272" w:rsidP="00612272">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2CA4B332" w14:textId="0E7CF192" w:rsidR="007C0C21" w:rsidRDefault="007C0C21" w:rsidP="00612272"/>
                    </w:txbxContent>
                  </v:textbox>
                </v:shape>
                <w10:wrap type="tight"/>
              </v:group>
            </w:pict>
          </mc:Fallback>
        </mc:AlternateContent>
      </w:r>
      <w:r w:rsidR="000C6EE7">
        <w:rPr>
          <w:noProof/>
        </w:rPr>
        <mc:AlternateContent>
          <mc:Choice Requires="wpg">
            <w:drawing>
              <wp:anchor distT="0" distB="0" distL="114300" distR="114300" simplePos="0" relativeHeight="251658249"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6731674" w14:textId="77777777" w:rsidR="005E46A0" w:rsidRDefault="005E46A0" w:rsidP="005E46A0">
                              <w:pPr>
                                <w:rPr>
                                  <w:b/>
                                  <w:bCs/>
                                </w:rPr>
                              </w:pPr>
                              <w:r>
                                <w:rPr>
                                  <w:b/>
                                  <w:bCs/>
                                </w:rPr>
                                <w:t>We will be learning about:</w:t>
                              </w:r>
                            </w:p>
                            <w:p w14:paraId="140E9B00" w14:textId="77777777" w:rsidR="00B93D88" w:rsidRDefault="00B93D88" w:rsidP="00B93D88">
                              <w:pPr>
                                <w:rPr>
                                  <w:color w:val="000000"/>
                                </w:rPr>
                              </w:pPr>
                              <w:r w:rsidRPr="00810DCC">
                                <w:rPr>
                                  <w:color w:val="000000"/>
                                </w:rPr>
                                <w:t xml:space="preserve">Uni-Hockey: students will further develop basic </w:t>
                              </w:r>
                              <w:proofErr w:type="spellStart"/>
                              <w:r w:rsidRPr="00810DCC">
                                <w:rPr>
                                  <w:color w:val="000000"/>
                                </w:rPr>
                                <w:t>uni</w:t>
                              </w:r>
                              <w:proofErr w:type="spellEnd"/>
                              <w:r w:rsidRPr="00810DCC">
                                <w:rPr>
                                  <w:color w:val="000000"/>
                                </w:rPr>
                                <w:t xml:space="preserve">-hockey skills with some control and fluency. They will give reasons why warming up before </w:t>
                              </w:r>
                              <w:proofErr w:type="spellStart"/>
                              <w:r w:rsidRPr="00810DCC">
                                <w:rPr>
                                  <w:color w:val="000000"/>
                                </w:rPr>
                                <w:t>uni</w:t>
                              </w:r>
                              <w:proofErr w:type="spellEnd"/>
                              <w:r w:rsidRPr="00810DCC">
                                <w:rPr>
                                  <w:color w:val="000000"/>
                                </w:rPr>
                                <w:t>-hockey activity is important.</w:t>
                              </w:r>
                            </w:p>
                            <w:p w14:paraId="0F5D112A" w14:textId="77777777" w:rsidR="00B93D88" w:rsidRPr="00810DCC" w:rsidRDefault="00B93D88" w:rsidP="00B93D88">
                              <w:pPr>
                                <w:rPr>
                                  <w:rFonts w:cstheme="minorHAnsi"/>
                                  <w:sz w:val="14"/>
                                  <w:szCs w:val="14"/>
                                </w:rPr>
                              </w:pPr>
                              <w:r w:rsidRPr="00810DCC">
                                <w:rPr>
                                  <w:color w:val="000000"/>
                                </w:rPr>
                                <w:t>Wheelchair basketball: students will further develop basic wheelchair basketball skills with some control and fluency.</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6731674" w14:textId="77777777" w:rsidR="005E46A0" w:rsidRDefault="005E46A0" w:rsidP="005E46A0">
                        <w:pPr>
                          <w:rPr>
                            <w:b/>
                            <w:bCs/>
                          </w:rPr>
                        </w:pPr>
                        <w:r>
                          <w:rPr>
                            <w:b/>
                            <w:bCs/>
                          </w:rPr>
                          <w:t>We will be learning about:</w:t>
                        </w:r>
                      </w:p>
                      <w:p w14:paraId="140E9B00" w14:textId="77777777" w:rsidR="00B93D88" w:rsidRDefault="00B93D88" w:rsidP="00B93D88">
                        <w:pPr>
                          <w:rPr>
                            <w:color w:val="000000"/>
                          </w:rPr>
                        </w:pPr>
                        <w:r w:rsidRPr="00810DCC">
                          <w:rPr>
                            <w:color w:val="000000"/>
                          </w:rPr>
                          <w:t xml:space="preserve">Uni-Hockey: students will further develop basic </w:t>
                        </w:r>
                        <w:proofErr w:type="spellStart"/>
                        <w:r w:rsidRPr="00810DCC">
                          <w:rPr>
                            <w:color w:val="000000"/>
                          </w:rPr>
                          <w:t>uni</w:t>
                        </w:r>
                        <w:proofErr w:type="spellEnd"/>
                        <w:r w:rsidRPr="00810DCC">
                          <w:rPr>
                            <w:color w:val="000000"/>
                          </w:rPr>
                          <w:t xml:space="preserve">-hockey skills with some control and fluency. They will give reasons why warming up before </w:t>
                        </w:r>
                        <w:proofErr w:type="spellStart"/>
                        <w:r w:rsidRPr="00810DCC">
                          <w:rPr>
                            <w:color w:val="000000"/>
                          </w:rPr>
                          <w:t>uni</w:t>
                        </w:r>
                        <w:proofErr w:type="spellEnd"/>
                        <w:r w:rsidRPr="00810DCC">
                          <w:rPr>
                            <w:color w:val="000000"/>
                          </w:rPr>
                          <w:t>-hockey activity is important.</w:t>
                        </w:r>
                      </w:p>
                      <w:p w14:paraId="0F5D112A" w14:textId="77777777" w:rsidR="00B93D88" w:rsidRPr="00810DCC" w:rsidRDefault="00B93D88" w:rsidP="00B93D88">
                        <w:pPr>
                          <w:rPr>
                            <w:rFonts w:cstheme="minorHAnsi"/>
                            <w:sz w:val="14"/>
                            <w:szCs w:val="14"/>
                          </w:rPr>
                        </w:pPr>
                        <w:r w:rsidRPr="00810DCC">
                          <w:rPr>
                            <w:color w:val="000000"/>
                          </w:rPr>
                          <w:t>Wheelchair basketball: students will further develop basic wheelchair basketball skills with some control and fluency.</w:t>
                        </w:r>
                      </w:p>
                      <w:p w14:paraId="7073DB54" w14:textId="2D83DA85" w:rsidR="007C0C21" w:rsidRDefault="007C0C21">
                        <w:pPr>
                          <w:rPr>
                            <w:b/>
                            <w:bCs/>
                          </w:rPr>
                        </w:pPr>
                      </w:p>
                      <w:p w14:paraId="4A561B7B" w14:textId="77777777" w:rsidR="007C0C21" w:rsidRDefault="007C0C21"/>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BB71E0"/>
    <w:multiLevelType w:val="hybridMultilevel"/>
    <w:tmpl w:val="CB9C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15C5F"/>
    <w:multiLevelType w:val="hybridMultilevel"/>
    <w:tmpl w:val="FFB8FED8"/>
    <w:lvl w:ilvl="0" w:tplc="93E07A8E">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74E"/>
    <w:multiLevelType w:val="hybridMultilevel"/>
    <w:tmpl w:val="F0A47BE2"/>
    <w:lvl w:ilvl="0" w:tplc="C4463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762A"/>
    <w:multiLevelType w:val="hybridMultilevel"/>
    <w:tmpl w:val="A7A29406"/>
    <w:lvl w:ilvl="0" w:tplc="DA7A0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5ED"/>
    <w:multiLevelType w:val="hybridMultilevel"/>
    <w:tmpl w:val="822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51571">
    <w:abstractNumId w:val="15"/>
  </w:num>
  <w:num w:numId="2" w16cid:durableId="1093934092">
    <w:abstractNumId w:val="1"/>
  </w:num>
  <w:num w:numId="3" w16cid:durableId="1260406842">
    <w:abstractNumId w:val="6"/>
  </w:num>
  <w:num w:numId="4" w16cid:durableId="1326083116">
    <w:abstractNumId w:val="0"/>
  </w:num>
  <w:num w:numId="5" w16cid:durableId="2051949712">
    <w:abstractNumId w:val="5"/>
  </w:num>
  <w:num w:numId="6" w16cid:durableId="672613701">
    <w:abstractNumId w:val="16"/>
  </w:num>
  <w:num w:numId="7" w16cid:durableId="235094945">
    <w:abstractNumId w:val="18"/>
  </w:num>
  <w:num w:numId="8" w16cid:durableId="1851094726">
    <w:abstractNumId w:val="12"/>
  </w:num>
  <w:num w:numId="9" w16cid:durableId="1568607778">
    <w:abstractNumId w:val="10"/>
  </w:num>
  <w:num w:numId="10" w16cid:durableId="1548373298">
    <w:abstractNumId w:val="17"/>
  </w:num>
  <w:num w:numId="11" w16cid:durableId="1327439633">
    <w:abstractNumId w:val="11"/>
  </w:num>
  <w:num w:numId="12" w16cid:durableId="895311674">
    <w:abstractNumId w:val="13"/>
  </w:num>
  <w:num w:numId="13" w16cid:durableId="350645502">
    <w:abstractNumId w:val="2"/>
  </w:num>
  <w:num w:numId="14" w16cid:durableId="1905602466">
    <w:abstractNumId w:val="14"/>
  </w:num>
  <w:num w:numId="15" w16cid:durableId="1590046338">
    <w:abstractNumId w:val="3"/>
  </w:num>
  <w:num w:numId="16" w16cid:durableId="754590769">
    <w:abstractNumId w:val="7"/>
  </w:num>
  <w:num w:numId="17" w16cid:durableId="1389453871">
    <w:abstractNumId w:val="4"/>
  </w:num>
  <w:num w:numId="18" w16cid:durableId="1858347269">
    <w:abstractNumId w:val="8"/>
  </w:num>
  <w:num w:numId="19" w16cid:durableId="8638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0737"/>
    <w:rsid w:val="00057F71"/>
    <w:rsid w:val="000C6EE7"/>
    <w:rsid w:val="000D6549"/>
    <w:rsid w:val="000F0C70"/>
    <w:rsid w:val="000F4913"/>
    <w:rsid w:val="00126307"/>
    <w:rsid w:val="00184CEB"/>
    <w:rsid w:val="001869C7"/>
    <w:rsid w:val="001A1550"/>
    <w:rsid w:val="001C68E9"/>
    <w:rsid w:val="001D10A3"/>
    <w:rsid w:val="001E6DFA"/>
    <w:rsid w:val="0020420F"/>
    <w:rsid w:val="002529BE"/>
    <w:rsid w:val="00274BE2"/>
    <w:rsid w:val="002B45B6"/>
    <w:rsid w:val="002B73F8"/>
    <w:rsid w:val="002F617A"/>
    <w:rsid w:val="00313E7A"/>
    <w:rsid w:val="00324F8A"/>
    <w:rsid w:val="0034003D"/>
    <w:rsid w:val="00382819"/>
    <w:rsid w:val="0039344D"/>
    <w:rsid w:val="003B5B52"/>
    <w:rsid w:val="003F0039"/>
    <w:rsid w:val="00415135"/>
    <w:rsid w:val="004514AC"/>
    <w:rsid w:val="00501E00"/>
    <w:rsid w:val="00505A6D"/>
    <w:rsid w:val="00557368"/>
    <w:rsid w:val="00570D87"/>
    <w:rsid w:val="005E46A0"/>
    <w:rsid w:val="00602FF1"/>
    <w:rsid w:val="006047E1"/>
    <w:rsid w:val="00612272"/>
    <w:rsid w:val="006450D5"/>
    <w:rsid w:val="00667E07"/>
    <w:rsid w:val="00691733"/>
    <w:rsid w:val="006D31E0"/>
    <w:rsid w:val="006D4F98"/>
    <w:rsid w:val="006E45BB"/>
    <w:rsid w:val="00707DA2"/>
    <w:rsid w:val="0071672B"/>
    <w:rsid w:val="007226CB"/>
    <w:rsid w:val="00746B5D"/>
    <w:rsid w:val="007473AF"/>
    <w:rsid w:val="00752B7B"/>
    <w:rsid w:val="007A5A24"/>
    <w:rsid w:val="007B713F"/>
    <w:rsid w:val="007C0C21"/>
    <w:rsid w:val="00801010"/>
    <w:rsid w:val="008078D7"/>
    <w:rsid w:val="00845BA8"/>
    <w:rsid w:val="00852ED7"/>
    <w:rsid w:val="008547B9"/>
    <w:rsid w:val="0089183C"/>
    <w:rsid w:val="008A590E"/>
    <w:rsid w:val="008E488E"/>
    <w:rsid w:val="00925DE2"/>
    <w:rsid w:val="009446FB"/>
    <w:rsid w:val="00944AE5"/>
    <w:rsid w:val="00977299"/>
    <w:rsid w:val="009C1F94"/>
    <w:rsid w:val="009E12E2"/>
    <w:rsid w:val="009F744B"/>
    <w:rsid w:val="00A118C8"/>
    <w:rsid w:val="00A171B9"/>
    <w:rsid w:val="00A50781"/>
    <w:rsid w:val="00A552B4"/>
    <w:rsid w:val="00AA57CF"/>
    <w:rsid w:val="00B21995"/>
    <w:rsid w:val="00B93D88"/>
    <w:rsid w:val="00C11FB5"/>
    <w:rsid w:val="00C319AD"/>
    <w:rsid w:val="00C32AD3"/>
    <w:rsid w:val="00C77D86"/>
    <w:rsid w:val="00C97E23"/>
    <w:rsid w:val="00CA5B4F"/>
    <w:rsid w:val="00CF4ED0"/>
    <w:rsid w:val="00D53C86"/>
    <w:rsid w:val="00D90207"/>
    <w:rsid w:val="00DA3879"/>
    <w:rsid w:val="00DD5A4F"/>
    <w:rsid w:val="00E10180"/>
    <w:rsid w:val="00E9490D"/>
    <w:rsid w:val="00EA0129"/>
    <w:rsid w:val="00EA6BA3"/>
    <w:rsid w:val="00ED5ABC"/>
    <w:rsid w:val="00F34592"/>
    <w:rsid w:val="00FA5D38"/>
    <w:rsid w:val="00FA7A84"/>
    <w:rsid w:val="00FB0E3D"/>
    <w:rsid w:val="00FD77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11FB5"/>
    <w:rPr>
      <w:color w:val="0563C1" w:themeColor="hyperlink"/>
      <w:u w:val="single"/>
    </w:rPr>
  </w:style>
  <w:style w:type="character" w:customStyle="1" w:styleId="normaltextrun">
    <w:name w:val="normaltextrun"/>
    <w:basedOn w:val="DefaultParagraphFont"/>
    <w:rsid w:val="002F617A"/>
  </w:style>
  <w:style w:type="character" w:customStyle="1" w:styleId="eop">
    <w:name w:val="eop"/>
    <w:basedOn w:val="DefaultParagraphFont"/>
    <w:rsid w:val="002F617A"/>
  </w:style>
  <w:style w:type="paragraph" w:customStyle="1" w:styleId="paragraph">
    <w:name w:val="paragraph"/>
    <w:basedOn w:val="Normal"/>
    <w:rsid w:val="00393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44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10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247">
      <w:bodyDiv w:val="1"/>
      <w:marLeft w:val="0"/>
      <w:marRight w:val="0"/>
      <w:marTop w:val="0"/>
      <w:marBottom w:val="0"/>
      <w:divBdr>
        <w:top w:val="none" w:sz="0" w:space="0" w:color="auto"/>
        <w:left w:val="none" w:sz="0" w:space="0" w:color="auto"/>
        <w:bottom w:val="none" w:sz="0" w:space="0" w:color="auto"/>
        <w:right w:val="none" w:sz="0" w:space="0" w:color="auto"/>
      </w:divBdr>
      <w:divsChild>
        <w:div w:id="1704207794">
          <w:marLeft w:val="0"/>
          <w:marRight w:val="0"/>
          <w:marTop w:val="0"/>
          <w:marBottom w:val="0"/>
          <w:divBdr>
            <w:top w:val="none" w:sz="0" w:space="0" w:color="auto"/>
            <w:left w:val="none" w:sz="0" w:space="0" w:color="auto"/>
            <w:bottom w:val="none" w:sz="0" w:space="0" w:color="auto"/>
            <w:right w:val="none" w:sz="0" w:space="0" w:color="auto"/>
          </w:divBdr>
        </w:div>
        <w:div w:id="808862927">
          <w:marLeft w:val="0"/>
          <w:marRight w:val="0"/>
          <w:marTop w:val="0"/>
          <w:marBottom w:val="0"/>
          <w:divBdr>
            <w:top w:val="none" w:sz="0" w:space="0" w:color="auto"/>
            <w:left w:val="none" w:sz="0" w:space="0" w:color="auto"/>
            <w:bottom w:val="none" w:sz="0" w:space="0" w:color="auto"/>
            <w:right w:val="none" w:sz="0" w:space="0" w:color="auto"/>
          </w:divBdr>
        </w:div>
        <w:div w:id="1538078394">
          <w:marLeft w:val="0"/>
          <w:marRight w:val="0"/>
          <w:marTop w:val="0"/>
          <w:marBottom w:val="0"/>
          <w:divBdr>
            <w:top w:val="none" w:sz="0" w:space="0" w:color="auto"/>
            <w:left w:val="none" w:sz="0" w:space="0" w:color="auto"/>
            <w:bottom w:val="none" w:sz="0" w:space="0" w:color="auto"/>
            <w:right w:val="none" w:sz="0" w:space="0" w:color="auto"/>
          </w:divBdr>
        </w:div>
      </w:divsChild>
    </w:div>
    <w:div w:id="187566954">
      <w:bodyDiv w:val="1"/>
      <w:marLeft w:val="0"/>
      <w:marRight w:val="0"/>
      <w:marTop w:val="0"/>
      <w:marBottom w:val="0"/>
      <w:divBdr>
        <w:top w:val="none" w:sz="0" w:space="0" w:color="auto"/>
        <w:left w:val="none" w:sz="0" w:space="0" w:color="auto"/>
        <w:bottom w:val="none" w:sz="0" w:space="0" w:color="auto"/>
        <w:right w:val="none" w:sz="0" w:space="0" w:color="auto"/>
      </w:divBdr>
    </w:div>
    <w:div w:id="849569630">
      <w:bodyDiv w:val="1"/>
      <w:marLeft w:val="0"/>
      <w:marRight w:val="0"/>
      <w:marTop w:val="0"/>
      <w:marBottom w:val="0"/>
      <w:divBdr>
        <w:top w:val="none" w:sz="0" w:space="0" w:color="auto"/>
        <w:left w:val="none" w:sz="0" w:space="0" w:color="auto"/>
        <w:bottom w:val="none" w:sz="0" w:space="0" w:color="auto"/>
        <w:right w:val="none" w:sz="0" w:space="0" w:color="auto"/>
      </w:divBdr>
      <w:divsChild>
        <w:div w:id="925503391">
          <w:marLeft w:val="0"/>
          <w:marRight w:val="0"/>
          <w:marTop w:val="0"/>
          <w:marBottom w:val="0"/>
          <w:divBdr>
            <w:top w:val="none" w:sz="0" w:space="0" w:color="auto"/>
            <w:left w:val="none" w:sz="0" w:space="0" w:color="auto"/>
            <w:bottom w:val="none" w:sz="0" w:space="0" w:color="auto"/>
            <w:right w:val="none" w:sz="0" w:space="0" w:color="auto"/>
          </w:divBdr>
        </w:div>
        <w:div w:id="1536036397">
          <w:marLeft w:val="0"/>
          <w:marRight w:val="0"/>
          <w:marTop w:val="0"/>
          <w:marBottom w:val="0"/>
          <w:divBdr>
            <w:top w:val="none" w:sz="0" w:space="0" w:color="auto"/>
            <w:left w:val="none" w:sz="0" w:space="0" w:color="auto"/>
            <w:bottom w:val="none" w:sz="0" w:space="0" w:color="auto"/>
            <w:right w:val="none" w:sz="0" w:space="0" w:color="auto"/>
          </w:divBdr>
        </w:div>
        <w:div w:id="1385250294">
          <w:marLeft w:val="0"/>
          <w:marRight w:val="0"/>
          <w:marTop w:val="0"/>
          <w:marBottom w:val="0"/>
          <w:divBdr>
            <w:top w:val="none" w:sz="0" w:space="0" w:color="auto"/>
            <w:left w:val="none" w:sz="0" w:space="0" w:color="auto"/>
            <w:bottom w:val="none" w:sz="0" w:space="0" w:color="auto"/>
            <w:right w:val="none" w:sz="0" w:space="0" w:color="auto"/>
          </w:divBdr>
        </w:div>
      </w:divsChild>
    </w:div>
    <w:div w:id="1038704348">
      <w:bodyDiv w:val="1"/>
      <w:marLeft w:val="0"/>
      <w:marRight w:val="0"/>
      <w:marTop w:val="0"/>
      <w:marBottom w:val="0"/>
      <w:divBdr>
        <w:top w:val="none" w:sz="0" w:space="0" w:color="auto"/>
        <w:left w:val="none" w:sz="0" w:space="0" w:color="auto"/>
        <w:bottom w:val="none" w:sz="0" w:space="0" w:color="auto"/>
        <w:right w:val="none" w:sz="0" w:space="0" w:color="auto"/>
      </w:divBdr>
    </w:div>
    <w:div w:id="1427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3245cb4c-03df-4896-91e8-91e6d5112053"/>
    <ds:schemaRef ds:uri="7ec1b094-2296-4a5e-8861-9d8f5986a023"/>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5C900EEB-4439-4400-B5BD-84DE2689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50</cp:revision>
  <dcterms:created xsi:type="dcterms:W3CDTF">2022-12-15T10:37:00Z</dcterms:created>
  <dcterms:modified xsi:type="dcterms:W3CDTF">2024-02-26T09:01:00Z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